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4F06" w14:textId="405A7711" w:rsidR="000B430E" w:rsidRPr="000B430E" w:rsidRDefault="000B430E" w:rsidP="000B430E">
      <w:pPr>
        <w:spacing w:after="0" w:line="360" w:lineRule="auto"/>
        <w:rPr>
          <w:rFonts w:ascii="Georgia" w:hAnsi="Georgia"/>
          <w:b/>
          <w:bCs/>
          <w:sz w:val="32"/>
          <w:szCs w:val="32"/>
        </w:rPr>
      </w:pPr>
      <w:r w:rsidRPr="000B430E">
        <w:rPr>
          <w:rFonts w:ascii="Georgia" w:hAnsi="Georgia"/>
          <w:b/>
          <w:bCs/>
          <w:noProof/>
          <w:sz w:val="32"/>
          <w:szCs w:val="32"/>
        </w:rPr>
        <w:drawing>
          <wp:anchor distT="0" distB="0" distL="114300" distR="114300" simplePos="0" relativeHeight="251659264" behindDoc="0" locked="0" layoutInCell="1" allowOverlap="1" wp14:anchorId="769114A2" wp14:editId="202B30AB">
            <wp:simplePos x="0" y="0"/>
            <wp:positionH relativeFrom="margin">
              <wp:align>left</wp:align>
            </wp:positionH>
            <wp:positionV relativeFrom="paragraph">
              <wp:posOffset>107</wp:posOffset>
            </wp:positionV>
            <wp:extent cx="1721485" cy="890270"/>
            <wp:effectExtent l="0" t="0" r="0" b="5080"/>
            <wp:wrapTight wrapText="bothSides">
              <wp:wrapPolygon edited="0">
                <wp:start x="0" y="0"/>
                <wp:lineTo x="0" y="21261"/>
                <wp:lineTo x="21273" y="21261"/>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716" t="14394" r="60576" b="72088"/>
                    <a:stretch/>
                  </pic:blipFill>
                  <pic:spPr bwMode="auto">
                    <a:xfrm>
                      <a:off x="0" y="0"/>
                      <a:ext cx="1721485"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430E">
        <w:rPr>
          <w:rFonts w:ascii="Georgia" w:hAnsi="Georgia"/>
          <w:b/>
          <w:bCs/>
          <w:sz w:val="32"/>
          <w:szCs w:val="32"/>
        </w:rPr>
        <w:t xml:space="preserve"> Ruth</w:t>
      </w:r>
      <w:r w:rsidR="00696AA4">
        <w:rPr>
          <w:rFonts w:ascii="Georgia" w:hAnsi="Georgia"/>
          <w:b/>
          <w:bCs/>
          <w:sz w:val="32"/>
          <w:szCs w:val="32"/>
        </w:rPr>
        <w:t xml:space="preserve"> </w:t>
      </w:r>
      <w:r w:rsidR="0012746C">
        <w:rPr>
          <w:rFonts w:ascii="Georgia" w:hAnsi="Georgia"/>
          <w:b/>
          <w:bCs/>
          <w:sz w:val="32"/>
          <w:szCs w:val="32"/>
        </w:rPr>
        <w:t>3</w:t>
      </w:r>
    </w:p>
    <w:p w14:paraId="4C41E202" w14:textId="0C60CAE5" w:rsidR="000B430E" w:rsidRDefault="000B430E" w:rsidP="000B430E">
      <w:pPr>
        <w:spacing w:after="0" w:line="360" w:lineRule="auto"/>
        <w:rPr>
          <w:rFonts w:ascii="Georgia" w:hAnsi="Georgia"/>
          <w:sz w:val="24"/>
          <w:szCs w:val="24"/>
        </w:rPr>
      </w:pPr>
    </w:p>
    <w:p w14:paraId="57CDDBAB" w14:textId="5AD57388" w:rsidR="00CB0C6C" w:rsidRDefault="004A6EA3" w:rsidP="000B430E">
      <w:pPr>
        <w:spacing w:after="0" w:line="360" w:lineRule="auto"/>
        <w:rPr>
          <w:rFonts w:ascii="Georgia" w:hAnsi="Georgia"/>
          <w:sz w:val="24"/>
          <w:szCs w:val="24"/>
        </w:rPr>
      </w:pPr>
      <w:r>
        <w:rPr>
          <w:rFonts w:ascii="Georgia" w:hAnsi="Georgia"/>
          <w:sz w:val="24"/>
          <w:szCs w:val="24"/>
        </w:rPr>
        <w:t>It is important to remember that the Book of Ruth existed in an oral form long before it was written down. During that extended oral period, the storytellers would use expressions that would invoke memories of other characters, perhaps from a later period</w:t>
      </w:r>
      <w:r w:rsidR="000F721A">
        <w:rPr>
          <w:rFonts w:ascii="Georgia" w:hAnsi="Georgia"/>
          <w:sz w:val="24"/>
          <w:szCs w:val="24"/>
        </w:rPr>
        <w:t>,</w:t>
      </w:r>
      <w:r>
        <w:rPr>
          <w:rFonts w:ascii="Georgia" w:hAnsi="Georgia"/>
          <w:sz w:val="24"/>
          <w:szCs w:val="24"/>
        </w:rPr>
        <w:t xml:space="preserve"> e.g. King David. They would also use idioms of their </w:t>
      </w:r>
      <w:proofErr w:type="gramStart"/>
      <w:r>
        <w:rPr>
          <w:rFonts w:ascii="Georgia" w:hAnsi="Georgia"/>
          <w:sz w:val="24"/>
          <w:szCs w:val="24"/>
        </w:rPr>
        <w:t>particular period</w:t>
      </w:r>
      <w:proofErr w:type="gramEnd"/>
      <w:r>
        <w:rPr>
          <w:rFonts w:ascii="Georgia" w:hAnsi="Georgia"/>
          <w:sz w:val="24"/>
          <w:szCs w:val="24"/>
        </w:rPr>
        <w:t>. Some of these are still in the written text.</w:t>
      </w:r>
    </w:p>
    <w:p w14:paraId="102D2352" w14:textId="2EB0BF35" w:rsidR="004A6EA3" w:rsidRDefault="004A6EA3" w:rsidP="000B430E">
      <w:pPr>
        <w:spacing w:after="0" w:line="360" w:lineRule="auto"/>
        <w:rPr>
          <w:rFonts w:ascii="Georgia" w:hAnsi="Georgia"/>
          <w:sz w:val="24"/>
          <w:szCs w:val="24"/>
        </w:rPr>
      </w:pPr>
    </w:p>
    <w:p w14:paraId="756B3122" w14:textId="1730DC97" w:rsidR="003B01C2" w:rsidRDefault="004A6EA3" w:rsidP="000B430E">
      <w:pPr>
        <w:spacing w:after="0" w:line="360" w:lineRule="auto"/>
        <w:rPr>
          <w:rFonts w:ascii="Georgia" w:hAnsi="Georgia"/>
          <w:sz w:val="24"/>
          <w:szCs w:val="24"/>
        </w:rPr>
      </w:pPr>
      <w:r>
        <w:rPr>
          <w:rFonts w:ascii="Georgia" w:hAnsi="Georgia"/>
          <w:sz w:val="24"/>
          <w:szCs w:val="24"/>
        </w:rPr>
        <w:t>At the end of the second chapter</w:t>
      </w:r>
      <w:r w:rsidR="000F721A">
        <w:rPr>
          <w:rFonts w:ascii="Georgia" w:hAnsi="Georgia"/>
          <w:sz w:val="24"/>
          <w:szCs w:val="24"/>
        </w:rPr>
        <w:t>,</w:t>
      </w:r>
      <w:r>
        <w:rPr>
          <w:rFonts w:ascii="Georgia" w:hAnsi="Georgia"/>
          <w:sz w:val="24"/>
          <w:szCs w:val="24"/>
        </w:rPr>
        <w:t xml:space="preserve"> we heard that Ruth continued gleaning through both the barley and wheat harvest</w:t>
      </w:r>
      <w:r w:rsidR="000F721A">
        <w:rPr>
          <w:rFonts w:ascii="Georgia" w:hAnsi="Georgia"/>
          <w:sz w:val="24"/>
          <w:szCs w:val="24"/>
        </w:rPr>
        <w:t>s</w:t>
      </w:r>
      <w:r>
        <w:rPr>
          <w:rFonts w:ascii="Georgia" w:hAnsi="Georgia"/>
          <w:sz w:val="24"/>
          <w:szCs w:val="24"/>
        </w:rPr>
        <w:t>. In chapter three</w:t>
      </w:r>
      <w:r w:rsidR="000F721A">
        <w:rPr>
          <w:rFonts w:ascii="Georgia" w:hAnsi="Georgia"/>
          <w:sz w:val="24"/>
          <w:szCs w:val="24"/>
        </w:rPr>
        <w:t>,</w:t>
      </w:r>
      <w:r>
        <w:rPr>
          <w:rFonts w:ascii="Georgia" w:hAnsi="Georgia"/>
          <w:sz w:val="24"/>
          <w:szCs w:val="24"/>
        </w:rPr>
        <w:t xml:space="preserve"> we find Boaz winnowing his </w:t>
      </w:r>
      <w:r w:rsidR="003B01C2">
        <w:rPr>
          <w:rFonts w:ascii="Georgia" w:hAnsi="Georgia"/>
          <w:sz w:val="24"/>
          <w:szCs w:val="24"/>
        </w:rPr>
        <w:t xml:space="preserve">barley. This need not be a step back in time, </w:t>
      </w:r>
      <w:r w:rsidR="000F721A">
        <w:rPr>
          <w:rFonts w:ascii="Georgia" w:hAnsi="Georgia"/>
          <w:sz w:val="24"/>
          <w:szCs w:val="24"/>
        </w:rPr>
        <w:t>for</w:t>
      </w:r>
      <w:r w:rsidR="003B01C2">
        <w:rPr>
          <w:rFonts w:ascii="Georgia" w:hAnsi="Georgia"/>
          <w:sz w:val="24"/>
          <w:szCs w:val="24"/>
        </w:rPr>
        <w:t xml:space="preserve"> it is known that the winnowing can be held back until </w:t>
      </w:r>
      <w:proofErr w:type="gramStart"/>
      <w:r w:rsidR="003B01C2">
        <w:rPr>
          <w:rFonts w:ascii="Georgia" w:hAnsi="Georgia"/>
          <w:sz w:val="24"/>
          <w:szCs w:val="24"/>
        </w:rPr>
        <w:t>all of</w:t>
      </w:r>
      <w:proofErr w:type="gramEnd"/>
      <w:r w:rsidR="003B01C2">
        <w:rPr>
          <w:rFonts w:ascii="Georgia" w:hAnsi="Georgia"/>
          <w:sz w:val="24"/>
          <w:szCs w:val="24"/>
        </w:rPr>
        <w:t xml:space="preserve"> the crops are </w:t>
      </w:r>
      <w:r w:rsidR="000F721A">
        <w:rPr>
          <w:rFonts w:ascii="Georgia" w:hAnsi="Georgia"/>
          <w:sz w:val="24"/>
          <w:szCs w:val="24"/>
        </w:rPr>
        <w:t>harvested</w:t>
      </w:r>
      <w:r w:rsidR="003B01C2">
        <w:rPr>
          <w:rFonts w:ascii="Georgia" w:hAnsi="Georgia"/>
          <w:sz w:val="24"/>
          <w:szCs w:val="24"/>
        </w:rPr>
        <w:t xml:space="preserve">. So, this chapter is possibly set at the end of the harvest period when the gathers are finished, and the festivities are </w:t>
      </w:r>
      <w:r w:rsidR="000F721A">
        <w:rPr>
          <w:rFonts w:ascii="Georgia" w:hAnsi="Georgia"/>
          <w:sz w:val="24"/>
          <w:szCs w:val="24"/>
        </w:rPr>
        <w:t>in full flow.</w:t>
      </w:r>
    </w:p>
    <w:p w14:paraId="02CD6A3A" w14:textId="77777777" w:rsidR="000F721A" w:rsidRDefault="000F721A" w:rsidP="000B430E">
      <w:pPr>
        <w:spacing w:after="0" w:line="360" w:lineRule="auto"/>
        <w:rPr>
          <w:rFonts w:ascii="Georgia" w:hAnsi="Georgia"/>
          <w:sz w:val="24"/>
          <w:szCs w:val="24"/>
        </w:rPr>
      </w:pPr>
    </w:p>
    <w:p w14:paraId="03844B5F" w14:textId="3F80FB68" w:rsidR="003B01C2" w:rsidRDefault="003B01C2" w:rsidP="000B430E">
      <w:pPr>
        <w:spacing w:after="0" w:line="360" w:lineRule="auto"/>
        <w:rPr>
          <w:rFonts w:ascii="Georgia" w:hAnsi="Georgia"/>
          <w:sz w:val="24"/>
          <w:szCs w:val="24"/>
        </w:rPr>
      </w:pPr>
      <w:r>
        <w:rPr>
          <w:rFonts w:ascii="Georgia" w:hAnsi="Georgia"/>
          <w:sz w:val="24"/>
          <w:szCs w:val="24"/>
        </w:rPr>
        <w:t>In the first section</w:t>
      </w:r>
      <w:r w:rsidR="000F721A">
        <w:rPr>
          <w:rFonts w:ascii="Georgia" w:hAnsi="Georgia"/>
          <w:sz w:val="24"/>
          <w:szCs w:val="24"/>
        </w:rPr>
        <w:t>,</w:t>
      </w:r>
      <w:r>
        <w:rPr>
          <w:rFonts w:ascii="Georgia" w:hAnsi="Georgia"/>
          <w:sz w:val="24"/>
          <w:szCs w:val="24"/>
        </w:rPr>
        <w:t xml:space="preserve"> the initiative is taken by Naomi</w:t>
      </w:r>
      <w:r w:rsidR="000F721A">
        <w:rPr>
          <w:rFonts w:ascii="Georgia" w:hAnsi="Georgia"/>
          <w:sz w:val="24"/>
          <w:szCs w:val="24"/>
        </w:rPr>
        <w:t>,</w:t>
      </w:r>
      <w:r>
        <w:rPr>
          <w:rFonts w:ascii="Georgia" w:hAnsi="Georgia"/>
          <w:sz w:val="24"/>
          <w:szCs w:val="24"/>
        </w:rPr>
        <w:t xml:space="preserve"> who persuades Ruth to approach Boaz. Boaz will be sleeping near his grain to protect it from thieves</w:t>
      </w:r>
      <w:r w:rsidR="000F721A">
        <w:rPr>
          <w:rFonts w:ascii="Georgia" w:hAnsi="Georgia"/>
          <w:sz w:val="24"/>
          <w:szCs w:val="24"/>
        </w:rPr>
        <w:t>,</w:t>
      </w:r>
      <w:r>
        <w:rPr>
          <w:rFonts w:ascii="Georgia" w:hAnsi="Georgia"/>
          <w:sz w:val="24"/>
          <w:szCs w:val="24"/>
        </w:rPr>
        <w:t xml:space="preserve"> and Naomi has </w:t>
      </w:r>
      <w:r w:rsidR="000F721A">
        <w:rPr>
          <w:rFonts w:ascii="Georgia" w:hAnsi="Georgia"/>
          <w:sz w:val="24"/>
          <w:szCs w:val="24"/>
        </w:rPr>
        <w:t>'</w:t>
      </w:r>
      <w:r>
        <w:rPr>
          <w:rFonts w:ascii="Georgia" w:hAnsi="Georgia"/>
          <w:sz w:val="24"/>
          <w:szCs w:val="24"/>
        </w:rPr>
        <w:t>a cunning plan</w:t>
      </w:r>
      <w:r w:rsidR="000F721A">
        <w:rPr>
          <w:rFonts w:ascii="Georgia" w:hAnsi="Georgia"/>
          <w:sz w:val="24"/>
          <w:szCs w:val="24"/>
        </w:rPr>
        <w:t>'</w:t>
      </w:r>
      <w:r>
        <w:rPr>
          <w:rFonts w:ascii="Georgia" w:hAnsi="Georgia"/>
          <w:sz w:val="24"/>
          <w:szCs w:val="24"/>
        </w:rPr>
        <w:t xml:space="preserve">. Naomi </w:t>
      </w:r>
      <w:r w:rsidR="00576627">
        <w:rPr>
          <w:rFonts w:ascii="Georgia" w:hAnsi="Georgia"/>
          <w:sz w:val="24"/>
          <w:szCs w:val="24"/>
        </w:rPr>
        <w:t>instructs</w:t>
      </w:r>
      <w:r>
        <w:rPr>
          <w:rFonts w:ascii="Georgia" w:hAnsi="Georgia"/>
          <w:sz w:val="24"/>
          <w:szCs w:val="24"/>
        </w:rPr>
        <w:t xml:space="preserve"> Ruth to wash and anoint herself and put on fresh clothes. A simple instruction but in scripture it also marks a time to end mourning and move on (cf. David after the death of his young son). </w:t>
      </w:r>
      <w:r w:rsidR="000F721A">
        <w:rPr>
          <w:rFonts w:ascii="Georgia" w:hAnsi="Georgia"/>
          <w:sz w:val="24"/>
          <w:szCs w:val="24"/>
        </w:rPr>
        <w:t>However,</w:t>
      </w:r>
      <w:r>
        <w:rPr>
          <w:rFonts w:ascii="Georgia" w:hAnsi="Georgia"/>
          <w:sz w:val="24"/>
          <w:szCs w:val="24"/>
        </w:rPr>
        <w:t xml:space="preserve"> Ruth is not to approach Boaz until he has settled down to sleep. By then</w:t>
      </w:r>
      <w:r w:rsidR="000F721A">
        <w:rPr>
          <w:rFonts w:ascii="Georgia" w:hAnsi="Georgia"/>
          <w:sz w:val="24"/>
          <w:szCs w:val="24"/>
        </w:rPr>
        <w:t>,</w:t>
      </w:r>
      <w:r>
        <w:rPr>
          <w:rFonts w:ascii="Georgia" w:hAnsi="Georgia"/>
          <w:sz w:val="24"/>
          <w:szCs w:val="24"/>
        </w:rPr>
        <w:t xml:space="preserve"> he will be contented through drink, tired from work and alone. </w:t>
      </w:r>
      <w:r w:rsidR="00576627">
        <w:rPr>
          <w:rFonts w:ascii="Georgia" w:hAnsi="Georgia"/>
          <w:sz w:val="24"/>
          <w:szCs w:val="24"/>
        </w:rPr>
        <w:t xml:space="preserve">Naomi tells </w:t>
      </w:r>
      <w:r w:rsidR="004B5BC2">
        <w:rPr>
          <w:rFonts w:ascii="Georgia" w:hAnsi="Georgia"/>
          <w:sz w:val="24"/>
          <w:szCs w:val="24"/>
        </w:rPr>
        <w:t>R</w:t>
      </w:r>
      <w:r w:rsidR="00576627">
        <w:rPr>
          <w:rFonts w:ascii="Georgia" w:hAnsi="Georgia"/>
          <w:sz w:val="24"/>
          <w:szCs w:val="24"/>
        </w:rPr>
        <w:t>uth to uncover his feet and lie down. Such actions had</w:t>
      </w:r>
      <w:r w:rsidR="004B5BC2">
        <w:rPr>
          <w:rFonts w:ascii="Georgia" w:hAnsi="Georgia"/>
          <w:sz w:val="24"/>
          <w:szCs w:val="24"/>
        </w:rPr>
        <w:t>,</w:t>
      </w:r>
      <w:r w:rsidR="00576627">
        <w:rPr>
          <w:rFonts w:ascii="Georgia" w:hAnsi="Georgia"/>
          <w:sz w:val="24"/>
          <w:szCs w:val="24"/>
        </w:rPr>
        <w:t xml:space="preserve"> in those days</w:t>
      </w:r>
      <w:r w:rsidR="004B5BC2">
        <w:rPr>
          <w:rFonts w:ascii="Georgia" w:hAnsi="Georgia"/>
          <w:sz w:val="24"/>
          <w:szCs w:val="24"/>
        </w:rPr>
        <w:t>,</w:t>
      </w:r>
      <w:r w:rsidR="00576627">
        <w:rPr>
          <w:rFonts w:ascii="Georgia" w:hAnsi="Georgia"/>
          <w:sz w:val="24"/>
          <w:szCs w:val="24"/>
        </w:rPr>
        <w:t xml:space="preserve"> a sexual connotation. Uncovering his feet or legs was a </w:t>
      </w:r>
      <w:r w:rsidR="00576627" w:rsidRPr="00576627">
        <w:rPr>
          <w:rFonts w:ascii="Georgia" w:hAnsi="Georgia"/>
          <w:sz w:val="24"/>
          <w:szCs w:val="24"/>
        </w:rPr>
        <w:t>euphemism</w:t>
      </w:r>
      <w:r w:rsidR="00576627">
        <w:rPr>
          <w:rFonts w:ascii="Georgia" w:hAnsi="Georgia"/>
          <w:sz w:val="24"/>
          <w:szCs w:val="24"/>
        </w:rPr>
        <w:t xml:space="preserve"> for uncovering the genitals. Ruth agrees to all this.</w:t>
      </w:r>
    </w:p>
    <w:p w14:paraId="23577A44" w14:textId="6DFA4D54" w:rsidR="00576627" w:rsidRDefault="00576627" w:rsidP="000B430E">
      <w:pPr>
        <w:spacing w:after="0" w:line="360" w:lineRule="auto"/>
        <w:rPr>
          <w:rFonts w:ascii="Georgia" w:hAnsi="Georgia"/>
          <w:sz w:val="24"/>
          <w:szCs w:val="24"/>
        </w:rPr>
      </w:pPr>
    </w:p>
    <w:p w14:paraId="36758C6C" w14:textId="602157BA" w:rsidR="00576627" w:rsidRDefault="00576627" w:rsidP="000B430E">
      <w:pPr>
        <w:spacing w:after="0" w:line="360" w:lineRule="auto"/>
        <w:rPr>
          <w:rFonts w:ascii="Georgia" w:hAnsi="Georgia"/>
          <w:sz w:val="24"/>
          <w:szCs w:val="24"/>
        </w:rPr>
      </w:pPr>
      <w:r>
        <w:rPr>
          <w:rFonts w:ascii="Georgia" w:hAnsi="Georgia"/>
          <w:sz w:val="24"/>
          <w:szCs w:val="24"/>
        </w:rPr>
        <w:t xml:space="preserve">The second section sees Ruth arriving undetected </w:t>
      </w:r>
      <w:r w:rsidR="00CC3FDA">
        <w:rPr>
          <w:rFonts w:ascii="Georgia" w:hAnsi="Georgia"/>
          <w:sz w:val="24"/>
          <w:szCs w:val="24"/>
        </w:rPr>
        <w:t xml:space="preserve">and </w:t>
      </w:r>
      <w:r>
        <w:rPr>
          <w:rFonts w:ascii="Georgia" w:hAnsi="Georgia"/>
          <w:sz w:val="24"/>
          <w:szCs w:val="24"/>
        </w:rPr>
        <w:t>lying at Boaz</w:t>
      </w:r>
      <w:r w:rsidR="000F721A">
        <w:rPr>
          <w:rFonts w:ascii="Georgia" w:hAnsi="Georgia"/>
          <w:sz w:val="24"/>
          <w:szCs w:val="24"/>
        </w:rPr>
        <w:t>'</w:t>
      </w:r>
      <w:r>
        <w:rPr>
          <w:rFonts w:ascii="Georgia" w:hAnsi="Georgia"/>
          <w:sz w:val="24"/>
          <w:szCs w:val="24"/>
        </w:rPr>
        <w:t xml:space="preserve">s feet. He suddenly wakes up startled and asks this unknown woman at his feet, </w:t>
      </w:r>
      <w:r w:rsidR="000F721A">
        <w:rPr>
          <w:rFonts w:ascii="Georgia" w:hAnsi="Georgia"/>
          <w:sz w:val="24"/>
          <w:szCs w:val="24"/>
        </w:rPr>
        <w:t>"</w:t>
      </w:r>
      <w:r>
        <w:rPr>
          <w:rFonts w:ascii="Georgia" w:hAnsi="Georgia"/>
          <w:sz w:val="24"/>
          <w:szCs w:val="24"/>
        </w:rPr>
        <w:t>Who are you</w:t>
      </w:r>
      <w:r w:rsidR="00CC3FDA">
        <w:rPr>
          <w:rFonts w:ascii="Georgia" w:hAnsi="Georgia"/>
          <w:sz w:val="24"/>
          <w:szCs w:val="24"/>
        </w:rPr>
        <w:t>?</w:t>
      </w:r>
      <w:r w:rsidR="000F721A">
        <w:rPr>
          <w:rFonts w:ascii="Georgia" w:hAnsi="Georgia"/>
          <w:sz w:val="24"/>
          <w:szCs w:val="24"/>
        </w:rPr>
        <w:t>"</w:t>
      </w:r>
      <w:r>
        <w:rPr>
          <w:rFonts w:ascii="Georgia" w:hAnsi="Georgia"/>
          <w:sz w:val="24"/>
          <w:szCs w:val="24"/>
        </w:rPr>
        <w:t>. When Ruth identifies herself, Boaz welcomes her. Ruth asks Boaz to spread his cloak (or wing in Hebrew - see chapter 2 and God</w:t>
      </w:r>
      <w:r w:rsidR="000F721A">
        <w:rPr>
          <w:rFonts w:ascii="Georgia" w:hAnsi="Georgia"/>
          <w:sz w:val="24"/>
          <w:szCs w:val="24"/>
        </w:rPr>
        <w:t>'</w:t>
      </w:r>
      <w:r>
        <w:rPr>
          <w:rFonts w:ascii="Georgia" w:hAnsi="Georgia"/>
          <w:sz w:val="24"/>
          <w:szCs w:val="24"/>
        </w:rPr>
        <w:t xml:space="preserve">s wing) over her. </w:t>
      </w:r>
      <w:r w:rsidR="00785A7A">
        <w:rPr>
          <w:rFonts w:ascii="Georgia" w:hAnsi="Georgia"/>
          <w:sz w:val="24"/>
          <w:szCs w:val="24"/>
        </w:rPr>
        <w:t>She may be asking for a cuddle to keep her warm or perhaps more. Ruth</w:t>
      </w:r>
      <w:r w:rsidR="000F721A">
        <w:rPr>
          <w:rFonts w:ascii="Georgia" w:hAnsi="Georgia"/>
          <w:sz w:val="24"/>
          <w:szCs w:val="24"/>
        </w:rPr>
        <w:t>'</w:t>
      </w:r>
      <w:r w:rsidR="00785A7A">
        <w:rPr>
          <w:rFonts w:ascii="Georgia" w:hAnsi="Georgia"/>
          <w:sz w:val="24"/>
          <w:szCs w:val="24"/>
        </w:rPr>
        <w:t xml:space="preserve">s justification for her actions is that Boaz is her kinsman. Boaz points out that while he is her kinsman by marriage, he is not her nearest kinsman, and this opens the way for the development in the final chapter. However, Boaz declares that if need be, he is willing </w:t>
      </w:r>
      <w:r w:rsidR="000F721A">
        <w:rPr>
          <w:rFonts w:ascii="Georgia" w:hAnsi="Georgia"/>
          <w:sz w:val="24"/>
          <w:szCs w:val="24"/>
        </w:rPr>
        <w:t xml:space="preserve">to </w:t>
      </w:r>
      <w:r w:rsidR="00785A7A">
        <w:rPr>
          <w:rFonts w:ascii="Georgia" w:hAnsi="Georgia"/>
          <w:sz w:val="24"/>
          <w:szCs w:val="24"/>
        </w:rPr>
        <w:t xml:space="preserve">act as her </w:t>
      </w:r>
      <w:r w:rsidR="00785A7A">
        <w:rPr>
          <w:rFonts w:ascii="Georgia" w:hAnsi="Georgia"/>
          <w:sz w:val="24"/>
          <w:szCs w:val="24"/>
        </w:rPr>
        <w:lastRenderedPageBreak/>
        <w:t xml:space="preserve">kinsman. Now </w:t>
      </w:r>
      <w:r w:rsidR="000F721A">
        <w:rPr>
          <w:rFonts w:ascii="Georgia" w:hAnsi="Georgia"/>
          <w:sz w:val="24"/>
          <w:szCs w:val="24"/>
        </w:rPr>
        <w:t>"</w:t>
      </w:r>
      <w:r w:rsidR="00785A7A" w:rsidRPr="00785A7A">
        <w:rPr>
          <w:rFonts w:ascii="Georgia" w:hAnsi="Georgia"/>
          <w:sz w:val="24"/>
          <w:szCs w:val="24"/>
        </w:rPr>
        <w:t>Lie down until the morning.</w:t>
      </w:r>
      <w:r w:rsidR="000F721A">
        <w:rPr>
          <w:rFonts w:ascii="Georgia" w:hAnsi="Georgia"/>
          <w:sz w:val="24"/>
          <w:szCs w:val="24"/>
        </w:rPr>
        <w:t>"</w:t>
      </w:r>
      <w:r w:rsidR="00785A7A">
        <w:rPr>
          <w:rFonts w:ascii="Georgia" w:hAnsi="Georgia"/>
          <w:sz w:val="24"/>
          <w:szCs w:val="24"/>
        </w:rPr>
        <w:t xml:space="preserve"> What </w:t>
      </w:r>
      <w:proofErr w:type="gramStart"/>
      <w:r w:rsidR="00785A7A">
        <w:rPr>
          <w:rFonts w:ascii="Georgia" w:hAnsi="Georgia"/>
          <w:sz w:val="24"/>
          <w:szCs w:val="24"/>
        </w:rPr>
        <w:t>actually happens</w:t>
      </w:r>
      <w:proofErr w:type="gramEnd"/>
      <w:r w:rsidR="00785A7A">
        <w:rPr>
          <w:rFonts w:ascii="Georgia" w:hAnsi="Georgia"/>
          <w:sz w:val="24"/>
          <w:szCs w:val="24"/>
        </w:rPr>
        <w:t xml:space="preserve"> that night is left to the imagination of the listener. </w:t>
      </w:r>
    </w:p>
    <w:p w14:paraId="607DD63E" w14:textId="5EE8FEC7" w:rsidR="004B5BC2" w:rsidRDefault="004B5BC2" w:rsidP="000B430E">
      <w:pPr>
        <w:spacing w:after="0" w:line="360" w:lineRule="auto"/>
        <w:rPr>
          <w:rFonts w:ascii="Georgia" w:hAnsi="Georgia"/>
          <w:sz w:val="24"/>
          <w:szCs w:val="24"/>
        </w:rPr>
      </w:pPr>
    </w:p>
    <w:p w14:paraId="168BEBE6" w14:textId="11388AC7" w:rsidR="00152F4E" w:rsidRDefault="004B5BC2" w:rsidP="000B430E">
      <w:pPr>
        <w:spacing w:after="0" w:line="360" w:lineRule="auto"/>
        <w:rPr>
          <w:rFonts w:ascii="Georgia" w:hAnsi="Georgia"/>
          <w:sz w:val="24"/>
          <w:szCs w:val="24"/>
        </w:rPr>
      </w:pPr>
      <w:r>
        <w:rPr>
          <w:rFonts w:ascii="Georgia" w:hAnsi="Georgia"/>
          <w:sz w:val="24"/>
          <w:szCs w:val="24"/>
        </w:rPr>
        <w:t xml:space="preserve">Once the story is written down and then enters </w:t>
      </w:r>
      <w:r w:rsidR="000F721A">
        <w:rPr>
          <w:rFonts w:ascii="Georgia" w:hAnsi="Georgia"/>
          <w:sz w:val="24"/>
          <w:szCs w:val="24"/>
        </w:rPr>
        <w:t>'</w:t>
      </w:r>
      <w:r>
        <w:rPr>
          <w:rFonts w:ascii="Georgia" w:hAnsi="Georgia"/>
          <w:sz w:val="24"/>
          <w:szCs w:val="24"/>
        </w:rPr>
        <w:t>scripture</w:t>
      </w:r>
      <w:r w:rsidR="000F721A">
        <w:rPr>
          <w:rFonts w:ascii="Georgia" w:hAnsi="Georgia"/>
          <w:sz w:val="24"/>
          <w:szCs w:val="24"/>
        </w:rPr>
        <w:t>'</w:t>
      </w:r>
      <w:r w:rsidR="00152F4E">
        <w:rPr>
          <w:rFonts w:ascii="Georgia" w:hAnsi="Georgia"/>
          <w:sz w:val="24"/>
          <w:szCs w:val="24"/>
        </w:rPr>
        <w:t xml:space="preserve">, commentators start to </w:t>
      </w:r>
      <w:r w:rsidR="000F721A">
        <w:rPr>
          <w:rFonts w:ascii="Georgia" w:hAnsi="Georgia"/>
          <w:sz w:val="24"/>
          <w:szCs w:val="24"/>
        </w:rPr>
        <w:t>'</w:t>
      </w:r>
      <w:r w:rsidR="00152F4E">
        <w:rPr>
          <w:rFonts w:ascii="Georgia" w:hAnsi="Georgia"/>
          <w:sz w:val="24"/>
          <w:szCs w:val="24"/>
        </w:rPr>
        <w:t>clean up</w:t>
      </w:r>
      <w:r w:rsidR="000F721A">
        <w:rPr>
          <w:rFonts w:ascii="Georgia" w:hAnsi="Georgia"/>
          <w:sz w:val="24"/>
          <w:szCs w:val="24"/>
        </w:rPr>
        <w:t>'</w:t>
      </w:r>
      <w:r w:rsidR="00152F4E">
        <w:rPr>
          <w:rFonts w:ascii="Georgia" w:hAnsi="Georgia"/>
          <w:sz w:val="24"/>
          <w:szCs w:val="24"/>
        </w:rPr>
        <w:t xml:space="preserve"> the story concentrating on the virtues of Boaz and Ruth.</w:t>
      </w:r>
    </w:p>
    <w:p w14:paraId="02CFBD44" w14:textId="2BD62327" w:rsidR="00152F4E" w:rsidRPr="00152F4E" w:rsidRDefault="000F721A" w:rsidP="00152F4E">
      <w:pPr>
        <w:spacing w:after="0" w:line="360" w:lineRule="auto"/>
        <w:rPr>
          <w:rFonts w:ascii="Georgia" w:hAnsi="Georgia"/>
          <w:sz w:val="24"/>
          <w:szCs w:val="24"/>
        </w:rPr>
      </w:pPr>
      <w:r>
        <w:rPr>
          <w:rFonts w:ascii="Georgia" w:hAnsi="Georgia"/>
          <w:sz w:val="24"/>
          <w:szCs w:val="24"/>
        </w:rPr>
        <w:t>"</w:t>
      </w:r>
      <w:r w:rsidR="00152F4E" w:rsidRPr="00152F4E">
        <w:rPr>
          <w:rFonts w:ascii="Georgia" w:hAnsi="Georgia"/>
          <w:sz w:val="24"/>
          <w:szCs w:val="24"/>
        </w:rPr>
        <w:t xml:space="preserve">When Boaz urges Ruth to lodge there </w:t>
      </w:r>
      <w:r w:rsidR="00152F4E">
        <w:rPr>
          <w:rFonts w:ascii="Georgia" w:hAnsi="Georgia"/>
          <w:sz w:val="24"/>
          <w:szCs w:val="24"/>
        </w:rPr>
        <w:t>f</w:t>
      </w:r>
      <w:r w:rsidR="00152F4E" w:rsidRPr="00152F4E">
        <w:rPr>
          <w:rFonts w:ascii="Georgia" w:hAnsi="Georgia"/>
          <w:sz w:val="24"/>
          <w:szCs w:val="24"/>
        </w:rPr>
        <w:t xml:space="preserve">or the night, he uses the word </w:t>
      </w:r>
      <w:proofErr w:type="spellStart"/>
      <w:r w:rsidR="00152F4E" w:rsidRPr="00152F4E">
        <w:rPr>
          <w:rFonts w:ascii="Georgia" w:hAnsi="Georgia"/>
          <w:i/>
          <w:iCs/>
          <w:sz w:val="24"/>
          <w:szCs w:val="24"/>
        </w:rPr>
        <w:t>lini</w:t>
      </w:r>
      <w:proofErr w:type="spellEnd"/>
      <w:r w:rsidR="00152F4E" w:rsidRPr="00152F4E">
        <w:rPr>
          <w:rFonts w:ascii="Georgia" w:hAnsi="Georgia"/>
          <w:i/>
          <w:iCs/>
          <w:sz w:val="24"/>
          <w:szCs w:val="24"/>
        </w:rPr>
        <w:t xml:space="preserve"> </w:t>
      </w:r>
      <w:r w:rsidR="00152F4E" w:rsidRPr="00152F4E">
        <w:rPr>
          <w:rFonts w:ascii="Georgia" w:hAnsi="Georgia"/>
          <w:sz w:val="24"/>
          <w:szCs w:val="24"/>
        </w:rPr>
        <w:t xml:space="preserve">(to lodge), a word that has no sexual connotations anywhere in Tanakh. Boaz even purifies the word </w:t>
      </w:r>
      <w:proofErr w:type="spellStart"/>
      <w:r w:rsidR="00152F4E" w:rsidRPr="00152F4E">
        <w:rPr>
          <w:rFonts w:ascii="Georgia" w:hAnsi="Georgia"/>
          <w:i/>
          <w:iCs/>
          <w:sz w:val="24"/>
          <w:szCs w:val="24"/>
        </w:rPr>
        <w:t>shakhav</w:t>
      </w:r>
      <w:proofErr w:type="spellEnd"/>
      <w:r w:rsidR="00152F4E" w:rsidRPr="00152F4E">
        <w:rPr>
          <w:rFonts w:ascii="Georgia" w:hAnsi="Georgia"/>
          <w:sz w:val="24"/>
          <w:szCs w:val="24"/>
        </w:rPr>
        <w:t xml:space="preserve">, employing it to indicate that Ruth should lie until the morning under his chaste protection. In the morning, Boaz uses the suggestive word </w:t>
      </w:r>
      <w:r w:rsidR="00152F4E" w:rsidRPr="000F721A">
        <w:rPr>
          <w:rFonts w:ascii="Georgia" w:hAnsi="Georgia"/>
          <w:i/>
          <w:iCs/>
          <w:sz w:val="24"/>
          <w:szCs w:val="24"/>
        </w:rPr>
        <w:t>yada</w:t>
      </w:r>
      <w:r w:rsidR="00152F4E" w:rsidRPr="00152F4E">
        <w:rPr>
          <w:rFonts w:ascii="Georgia" w:hAnsi="Georgia"/>
          <w:sz w:val="24"/>
          <w:szCs w:val="24"/>
        </w:rPr>
        <w:t xml:space="preserve"> to protect Ruth's reputation: "And he said, </w:t>
      </w:r>
      <w:r>
        <w:rPr>
          <w:rFonts w:ascii="Georgia" w:hAnsi="Georgia"/>
          <w:sz w:val="24"/>
          <w:szCs w:val="24"/>
        </w:rPr>
        <w:t>'</w:t>
      </w:r>
      <w:r w:rsidR="00152F4E" w:rsidRPr="00152F4E">
        <w:rPr>
          <w:rFonts w:ascii="Georgia" w:hAnsi="Georgia"/>
          <w:sz w:val="24"/>
          <w:szCs w:val="24"/>
        </w:rPr>
        <w:t>It should not become known that a woman came to the threshing floor"' (3:14).</w:t>
      </w:r>
    </w:p>
    <w:p w14:paraId="2B830EAE" w14:textId="2D1F9943" w:rsidR="004B5BC2" w:rsidRDefault="00152F4E" w:rsidP="00152F4E">
      <w:pPr>
        <w:spacing w:after="0" w:line="360" w:lineRule="auto"/>
        <w:rPr>
          <w:rFonts w:ascii="Georgia" w:hAnsi="Georgia"/>
          <w:sz w:val="24"/>
          <w:szCs w:val="24"/>
        </w:rPr>
      </w:pPr>
      <w:r w:rsidRPr="00152F4E">
        <w:rPr>
          <w:rFonts w:ascii="Georgia" w:hAnsi="Georgia"/>
          <w:sz w:val="24"/>
          <w:szCs w:val="24"/>
        </w:rPr>
        <w:t>Nowhere is Boaz</w:t>
      </w:r>
      <w:r w:rsidR="00CC3FDA">
        <w:rPr>
          <w:rFonts w:ascii="Georgia" w:hAnsi="Georgia"/>
          <w:sz w:val="24"/>
          <w:szCs w:val="24"/>
        </w:rPr>
        <w:t>’</w:t>
      </w:r>
      <w:r w:rsidRPr="00152F4E">
        <w:rPr>
          <w:rFonts w:ascii="Georgia" w:hAnsi="Georgia"/>
          <w:sz w:val="24"/>
          <w:szCs w:val="24"/>
        </w:rPr>
        <w:t xml:space="preserve">s moral character as evident as in this scene. And yet, Boaz attributes his actions to Ruth's extraordinary character, to her </w:t>
      </w:r>
      <w:r w:rsidRPr="00152F4E">
        <w:rPr>
          <w:rFonts w:ascii="Georgia" w:hAnsi="Georgia"/>
          <w:i/>
          <w:iCs/>
          <w:sz w:val="24"/>
          <w:szCs w:val="24"/>
        </w:rPr>
        <w:t>hesed</w:t>
      </w:r>
      <w:r w:rsidRPr="00152F4E">
        <w:rPr>
          <w:rFonts w:ascii="Georgia" w:hAnsi="Georgia"/>
          <w:sz w:val="24"/>
          <w:szCs w:val="24"/>
        </w:rPr>
        <w:t xml:space="preserve">. His very ability to understand that Ruth's suggestive appearance is an act of </w:t>
      </w:r>
      <w:r w:rsidRPr="00152F4E">
        <w:rPr>
          <w:rFonts w:ascii="Georgia" w:hAnsi="Georgia"/>
          <w:i/>
          <w:iCs/>
          <w:sz w:val="24"/>
          <w:szCs w:val="24"/>
        </w:rPr>
        <w:t>hesed</w:t>
      </w:r>
      <w:r w:rsidRPr="00152F4E">
        <w:rPr>
          <w:rFonts w:ascii="Georgia" w:hAnsi="Georgia"/>
          <w:sz w:val="24"/>
          <w:szCs w:val="24"/>
        </w:rPr>
        <w:t xml:space="preserve"> is itself extraordinary. Instead of assuming that Ruth has pursued him for her own advantage, or because of her Moabite promiscuity, Boaz recognizes the act of sacrifice that accompanies her bold attempt at seduction. Her act causes Boaz to think more of Ruth, not less.</w:t>
      </w:r>
      <w:r w:rsidR="000F721A">
        <w:rPr>
          <w:rFonts w:ascii="Georgia" w:hAnsi="Georgia"/>
          <w:sz w:val="24"/>
          <w:szCs w:val="24"/>
        </w:rPr>
        <w:t>"</w:t>
      </w:r>
      <w:r>
        <w:rPr>
          <w:rFonts w:ascii="Georgia" w:hAnsi="Georgia"/>
          <w:sz w:val="24"/>
          <w:szCs w:val="24"/>
        </w:rPr>
        <w:t xml:space="preserve"> (Yael Ziegler)</w:t>
      </w:r>
      <w:r w:rsidR="00CC3FDA">
        <w:rPr>
          <w:rFonts w:ascii="Georgia" w:hAnsi="Georgia"/>
          <w:sz w:val="24"/>
          <w:szCs w:val="24"/>
        </w:rPr>
        <w:t>.</w:t>
      </w:r>
    </w:p>
    <w:p w14:paraId="12C9B31C" w14:textId="4DE4866E" w:rsidR="004B5BC2" w:rsidRDefault="004B5BC2" w:rsidP="000B430E">
      <w:pPr>
        <w:spacing w:after="0" w:line="360" w:lineRule="auto"/>
        <w:rPr>
          <w:rFonts w:ascii="Georgia" w:hAnsi="Georgia"/>
          <w:sz w:val="24"/>
          <w:szCs w:val="24"/>
        </w:rPr>
      </w:pPr>
    </w:p>
    <w:p w14:paraId="53061BDA" w14:textId="10F34A75" w:rsidR="00220E90" w:rsidRDefault="00220E90" w:rsidP="000B430E">
      <w:pPr>
        <w:spacing w:after="0" w:line="360" w:lineRule="auto"/>
        <w:rPr>
          <w:rFonts w:ascii="Georgia" w:hAnsi="Georgia"/>
          <w:sz w:val="24"/>
          <w:szCs w:val="24"/>
        </w:rPr>
      </w:pPr>
      <w:r>
        <w:rPr>
          <w:rFonts w:ascii="Georgia" w:hAnsi="Georgia"/>
          <w:sz w:val="24"/>
          <w:szCs w:val="24"/>
        </w:rPr>
        <w:t>At the end of the night, in the pre-dawn light, as Ruth gets up to leave secretly, Boaz gives her more barley.</w:t>
      </w:r>
      <w:r w:rsidR="008133FC">
        <w:rPr>
          <w:rFonts w:ascii="Georgia" w:hAnsi="Georgia"/>
          <w:sz w:val="24"/>
          <w:szCs w:val="24"/>
        </w:rPr>
        <w:t xml:space="preserve"> As Ziegler describes it, </w:t>
      </w:r>
      <w:r w:rsidR="000F721A">
        <w:rPr>
          <w:rFonts w:ascii="Georgia" w:hAnsi="Georgia"/>
          <w:sz w:val="24"/>
          <w:szCs w:val="24"/>
        </w:rPr>
        <w:t>"</w:t>
      </w:r>
      <w:r w:rsidR="008133FC" w:rsidRPr="008133FC">
        <w:rPr>
          <w:rFonts w:ascii="Georgia" w:hAnsi="Georgia"/>
          <w:sz w:val="24"/>
          <w:szCs w:val="24"/>
        </w:rPr>
        <w:t>I have consistently rendered the word as wrap, implying an unidentified garment that flows over most of Ruth</w:t>
      </w:r>
      <w:r w:rsidR="000F721A">
        <w:rPr>
          <w:rFonts w:ascii="Georgia" w:hAnsi="Georgia"/>
          <w:sz w:val="24"/>
          <w:szCs w:val="24"/>
        </w:rPr>
        <w:t>'</w:t>
      </w:r>
      <w:r w:rsidR="008133FC" w:rsidRPr="008133FC">
        <w:rPr>
          <w:rFonts w:ascii="Georgia" w:hAnsi="Georgia"/>
          <w:sz w:val="24"/>
          <w:szCs w:val="24"/>
        </w:rPr>
        <w:t>s body. In a strikingly pictorial manner, the filling of Ruth</w:t>
      </w:r>
      <w:r w:rsidR="000F721A">
        <w:rPr>
          <w:rFonts w:ascii="Georgia" w:hAnsi="Georgia"/>
          <w:sz w:val="24"/>
          <w:szCs w:val="24"/>
        </w:rPr>
        <w:t>'</w:t>
      </w:r>
      <w:r w:rsidR="008133FC" w:rsidRPr="008133FC">
        <w:rPr>
          <w:rFonts w:ascii="Georgia" w:hAnsi="Georgia"/>
          <w:sz w:val="24"/>
          <w:szCs w:val="24"/>
        </w:rPr>
        <w:t>s wrap with barley creates a discernible bulge, suggesting a promise of pregnancy and fullness.</w:t>
      </w:r>
      <w:r w:rsidR="000F721A">
        <w:rPr>
          <w:rFonts w:ascii="Georgia" w:hAnsi="Georgia"/>
          <w:sz w:val="24"/>
          <w:szCs w:val="24"/>
        </w:rPr>
        <w:t>"</w:t>
      </w:r>
    </w:p>
    <w:p w14:paraId="5F1744D4" w14:textId="17581A57" w:rsidR="008133FC" w:rsidRDefault="008133FC" w:rsidP="000B430E">
      <w:pPr>
        <w:spacing w:after="0" w:line="360" w:lineRule="auto"/>
        <w:rPr>
          <w:rFonts w:ascii="Georgia" w:hAnsi="Georgia"/>
          <w:sz w:val="24"/>
          <w:szCs w:val="24"/>
        </w:rPr>
      </w:pPr>
    </w:p>
    <w:p w14:paraId="29F73860" w14:textId="3337320F" w:rsidR="008133FC" w:rsidRDefault="000F721A" w:rsidP="000B430E">
      <w:pPr>
        <w:spacing w:after="0" w:line="360" w:lineRule="auto"/>
        <w:rPr>
          <w:rFonts w:ascii="Georgia" w:hAnsi="Georgia"/>
          <w:sz w:val="24"/>
          <w:szCs w:val="24"/>
        </w:rPr>
      </w:pPr>
      <w:r>
        <w:rPr>
          <w:rFonts w:ascii="Georgia" w:hAnsi="Georgia"/>
          <w:sz w:val="24"/>
          <w:szCs w:val="24"/>
        </w:rPr>
        <w:t>Ruth returns home and tells Naomi everything. Naomi, who was bitter at the end of chapter one, is excited as she predicts that Boaz will sort out the matter of kinship later that day. The listeners are now eagerly looking forward to what is going to happen next.</w:t>
      </w:r>
    </w:p>
    <w:p w14:paraId="5B3E9ED9" w14:textId="25640C4D" w:rsidR="00696AA4" w:rsidRDefault="00696AA4" w:rsidP="000B430E">
      <w:pPr>
        <w:spacing w:after="0" w:line="360" w:lineRule="auto"/>
        <w:rPr>
          <w:rFonts w:ascii="Georgia" w:hAnsi="Georgia"/>
          <w:sz w:val="24"/>
          <w:szCs w:val="24"/>
        </w:rPr>
      </w:pPr>
    </w:p>
    <w:p w14:paraId="740528D6" w14:textId="41425C0B" w:rsidR="00696AA4" w:rsidRDefault="00DD485F" w:rsidP="000B430E">
      <w:pPr>
        <w:spacing w:after="0" w:line="360" w:lineRule="auto"/>
        <w:rPr>
          <w:rFonts w:ascii="Georgia" w:hAnsi="Georgia"/>
          <w:sz w:val="24"/>
          <w:szCs w:val="24"/>
        </w:rPr>
      </w:pPr>
      <w:r>
        <w:rPr>
          <w:rFonts w:ascii="Georgia" w:hAnsi="Georgia"/>
          <w:sz w:val="24"/>
          <w:szCs w:val="24"/>
        </w:rPr>
        <w:t>Source</w:t>
      </w:r>
    </w:p>
    <w:p w14:paraId="3D6F0F3F" w14:textId="4A093F34" w:rsidR="00746AB9" w:rsidRDefault="00DD485F" w:rsidP="000B430E">
      <w:pPr>
        <w:spacing w:after="0" w:line="360" w:lineRule="auto"/>
        <w:rPr>
          <w:rFonts w:ascii="Georgia" w:hAnsi="Georgia"/>
          <w:sz w:val="24"/>
          <w:szCs w:val="24"/>
        </w:rPr>
      </w:pPr>
      <w:r>
        <w:rPr>
          <w:rFonts w:ascii="Georgia" w:hAnsi="Georgia"/>
          <w:sz w:val="24"/>
          <w:szCs w:val="24"/>
        </w:rPr>
        <w:t>R</w:t>
      </w:r>
      <w:r w:rsidR="00746AB9">
        <w:rPr>
          <w:rFonts w:ascii="Georgia" w:hAnsi="Georgia"/>
          <w:sz w:val="24"/>
          <w:szCs w:val="24"/>
        </w:rPr>
        <w:t xml:space="preserve">uth, Interpretation a Bible Commentary for Teaching and Preaching by Katherine D. </w:t>
      </w:r>
      <w:proofErr w:type="spellStart"/>
      <w:r w:rsidR="00746AB9">
        <w:rPr>
          <w:rFonts w:ascii="Georgia" w:hAnsi="Georgia"/>
          <w:sz w:val="24"/>
          <w:szCs w:val="24"/>
        </w:rPr>
        <w:t>Sakenfeld</w:t>
      </w:r>
      <w:proofErr w:type="spellEnd"/>
    </w:p>
    <w:p w14:paraId="5FCA803C" w14:textId="1DB70F60" w:rsidR="008133FC" w:rsidRPr="00605FB9" w:rsidRDefault="008133FC" w:rsidP="000B430E">
      <w:pPr>
        <w:spacing w:after="0" w:line="360" w:lineRule="auto"/>
        <w:rPr>
          <w:rFonts w:ascii="Georgia" w:hAnsi="Georgia"/>
          <w:sz w:val="24"/>
          <w:szCs w:val="24"/>
        </w:rPr>
      </w:pPr>
      <w:r>
        <w:rPr>
          <w:rFonts w:ascii="Georgia" w:hAnsi="Georgia"/>
          <w:sz w:val="24"/>
          <w:szCs w:val="24"/>
        </w:rPr>
        <w:t xml:space="preserve">Ruth, From Alienation to </w:t>
      </w:r>
      <w:proofErr w:type="gramStart"/>
      <w:r>
        <w:rPr>
          <w:rFonts w:ascii="Georgia" w:hAnsi="Georgia"/>
          <w:sz w:val="24"/>
          <w:szCs w:val="24"/>
        </w:rPr>
        <w:t>Monarchy  by</w:t>
      </w:r>
      <w:proofErr w:type="gramEnd"/>
      <w:r>
        <w:rPr>
          <w:rFonts w:ascii="Georgia" w:hAnsi="Georgia"/>
          <w:sz w:val="24"/>
          <w:szCs w:val="24"/>
        </w:rPr>
        <w:t xml:space="preserve"> Yael Ziegler</w:t>
      </w:r>
    </w:p>
    <w:sectPr w:rsidR="008133FC" w:rsidRPr="0060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MDa0NDI1NzW3tDRT0lEKTi0uzszPAykwNKgFAP0L/fAtAAAA"/>
  </w:docVars>
  <w:rsids>
    <w:rsidRoot w:val="000B430E"/>
    <w:rsid w:val="0008103B"/>
    <w:rsid w:val="00084C06"/>
    <w:rsid w:val="000B430E"/>
    <w:rsid w:val="000F721A"/>
    <w:rsid w:val="0012746C"/>
    <w:rsid w:val="00152F4E"/>
    <w:rsid w:val="00220E90"/>
    <w:rsid w:val="002916EB"/>
    <w:rsid w:val="00294469"/>
    <w:rsid w:val="002B29F4"/>
    <w:rsid w:val="003471CB"/>
    <w:rsid w:val="003B01C2"/>
    <w:rsid w:val="004040A6"/>
    <w:rsid w:val="0044344B"/>
    <w:rsid w:val="00481465"/>
    <w:rsid w:val="004A6EA3"/>
    <w:rsid w:val="004B5BC2"/>
    <w:rsid w:val="0055649C"/>
    <w:rsid w:val="00566A7C"/>
    <w:rsid w:val="00576627"/>
    <w:rsid w:val="005A0A3C"/>
    <w:rsid w:val="005A3251"/>
    <w:rsid w:val="00605FB9"/>
    <w:rsid w:val="0064753E"/>
    <w:rsid w:val="00696AA4"/>
    <w:rsid w:val="006B12A6"/>
    <w:rsid w:val="00746AB9"/>
    <w:rsid w:val="00785A7A"/>
    <w:rsid w:val="008133FC"/>
    <w:rsid w:val="0083294F"/>
    <w:rsid w:val="008A2152"/>
    <w:rsid w:val="008D6FF7"/>
    <w:rsid w:val="00BB3B5D"/>
    <w:rsid w:val="00C903DE"/>
    <w:rsid w:val="00CB0C6C"/>
    <w:rsid w:val="00CC3FDA"/>
    <w:rsid w:val="00D12B27"/>
    <w:rsid w:val="00DD485F"/>
    <w:rsid w:val="00E06BDB"/>
    <w:rsid w:val="00EF4844"/>
    <w:rsid w:val="00F149BB"/>
    <w:rsid w:val="00FA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948D"/>
  <w15:chartTrackingRefBased/>
  <w15:docId w15:val="{F0B936D3-F291-440C-9182-9AC225C9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12A6"/>
  </w:style>
  <w:style w:type="paragraph" w:styleId="NormalWeb">
    <w:name w:val="Normal (Web)"/>
    <w:basedOn w:val="Normal"/>
    <w:uiPriority w:val="99"/>
    <w:unhideWhenUsed/>
    <w:rsid w:val="00347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WILKINSON</dc:creator>
  <cp:keywords/>
  <dc:description/>
  <cp:lastModifiedBy>JAMES WILKINSON</cp:lastModifiedBy>
  <cp:revision>5</cp:revision>
  <cp:lastPrinted>2020-05-21T14:30:00Z</cp:lastPrinted>
  <dcterms:created xsi:type="dcterms:W3CDTF">2020-05-29T13:16:00Z</dcterms:created>
  <dcterms:modified xsi:type="dcterms:W3CDTF">2020-06-01T08:50:00Z</dcterms:modified>
</cp:coreProperties>
</file>