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FC91" w14:textId="2AE81C3C" w:rsidR="001D3466" w:rsidRPr="00080DE0" w:rsidRDefault="001D3466" w:rsidP="00D737CB">
      <w:pPr>
        <w:pStyle w:val="NoSpacing"/>
      </w:pPr>
      <w:bookmarkStart w:id="0" w:name="_GoBack"/>
      <w:bookmarkEnd w:id="0"/>
      <w:r w:rsidRPr="00080DE0">
        <w:t>Background and introduction:</w:t>
      </w:r>
    </w:p>
    <w:p w14:paraId="79B8B43A" w14:textId="77777777" w:rsidR="00050FCF" w:rsidRPr="00050FCF" w:rsidRDefault="00050FCF" w:rsidP="00080DE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1A9C4FF2" w14:textId="3EBD281D" w:rsidR="001D3466" w:rsidRPr="003902B4" w:rsidRDefault="001D3466" w:rsidP="00080DE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902B4">
        <w:rPr>
          <w:rFonts w:ascii="Arial" w:hAnsi="Arial" w:cs="Arial"/>
          <w:sz w:val="20"/>
          <w:szCs w:val="20"/>
        </w:rPr>
        <w:t>Thank you for agreeing to take on this role in the Church. The Methodist Church is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committed to ensuring that the Church and its activities are safely carried out and those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involved are provided with appropriate support.</w:t>
      </w:r>
    </w:p>
    <w:p w14:paraId="6489D736" w14:textId="77777777" w:rsidR="00050FCF" w:rsidRDefault="00050FCF" w:rsidP="00080DE0">
      <w:pPr>
        <w:pStyle w:val="NoSpacing"/>
        <w:jc w:val="both"/>
        <w:rPr>
          <w:rFonts w:ascii="Arial" w:hAnsi="Arial" w:cs="Arial"/>
          <w:b/>
        </w:rPr>
      </w:pPr>
    </w:p>
    <w:p w14:paraId="01035D4F" w14:textId="17122EDA" w:rsidR="001D3466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For this reason:</w:t>
      </w:r>
    </w:p>
    <w:p w14:paraId="2F9C1AD1" w14:textId="77777777" w:rsidR="00050FCF" w:rsidRPr="00050FCF" w:rsidRDefault="00050FCF" w:rsidP="00080DE0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791F4EAD" w14:textId="36E4CD1B" w:rsidR="001D3466" w:rsidRPr="003902B4" w:rsidRDefault="001D3466" w:rsidP="007662A3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902B4">
        <w:rPr>
          <w:rFonts w:ascii="Arial" w:hAnsi="Arial" w:cs="Arial"/>
          <w:sz w:val="20"/>
          <w:szCs w:val="20"/>
        </w:rPr>
        <w:t>Officers, appointees and volunteers are given oversight beginning at the recruiting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phase and continuing throughout their time in role.</w:t>
      </w:r>
    </w:p>
    <w:p w14:paraId="411A3EC8" w14:textId="35671A1D" w:rsidR="001D3466" w:rsidRPr="003902B4" w:rsidRDefault="001D3466" w:rsidP="007662A3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902B4">
        <w:rPr>
          <w:rFonts w:ascii="Arial" w:hAnsi="Arial" w:cs="Arial"/>
          <w:sz w:val="20"/>
          <w:szCs w:val="20"/>
        </w:rPr>
        <w:t>People who take on roles within the Methodist Church need to provide the names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of two people who can vouch for their suitability for the role.</w:t>
      </w:r>
    </w:p>
    <w:p w14:paraId="12B3E366" w14:textId="08D2C184" w:rsidR="001D3466" w:rsidRPr="003902B4" w:rsidRDefault="001D3466" w:rsidP="007662A3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902B4">
        <w:rPr>
          <w:rFonts w:ascii="Arial" w:hAnsi="Arial" w:cs="Arial"/>
          <w:sz w:val="20"/>
          <w:szCs w:val="20"/>
        </w:rPr>
        <w:t>All individuals in church roles must be aware of and adhere to the Church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safeguarding policies, including reporting any concerns. In particular, the Church</w:t>
      </w:r>
      <w:r w:rsidR="00D86766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expects anyone who becomes aware of a safeguarding risk or of actual abuse, to</w:t>
      </w:r>
      <w:r w:rsidR="00080DE0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>raise this with the</w:t>
      </w:r>
      <w:r w:rsidR="00080DE0" w:rsidRPr="003902B4">
        <w:rPr>
          <w:rFonts w:ascii="Arial" w:hAnsi="Arial" w:cs="Arial"/>
          <w:sz w:val="20"/>
          <w:szCs w:val="20"/>
        </w:rPr>
        <w:t xml:space="preserve"> Church </w:t>
      </w:r>
      <w:r w:rsidR="007870BB" w:rsidRPr="003902B4">
        <w:rPr>
          <w:rFonts w:ascii="Arial" w:hAnsi="Arial" w:cs="Arial"/>
          <w:sz w:val="20"/>
          <w:szCs w:val="20"/>
        </w:rPr>
        <w:t>S</w:t>
      </w:r>
      <w:r w:rsidR="00080DE0" w:rsidRPr="003902B4">
        <w:rPr>
          <w:rFonts w:ascii="Arial" w:hAnsi="Arial" w:cs="Arial"/>
          <w:sz w:val="20"/>
          <w:szCs w:val="20"/>
        </w:rPr>
        <w:t>afeguarding Officer</w:t>
      </w:r>
      <w:r w:rsidR="006373FE">
        <w:rPr>
          <w:rFonts w:ascii="Arial" w:hAnsi="Arial" w:cs="Arial"/>
          <w:sz w:val="20"/>
          <w:szCs w:val="20"/>
        </w:rPr>
        <w:t xml:space="preserve"> [name]</w:t>
      </w:r>
      <w:r w:rsidR="00080DE0" w:rsidRPr="003902B4">
        <w:rPr>
          <w:rFonts w:ascii="Arial" w:hAnsi="Arial" w:cs="Arial"/>
          <w:sz w:val="20"/>
          <w:szCs w:val="20"/>
        </w:rPr>
        <w:t xml:space="preserve"> </w:t>
      </w:r>
      <w:r w:rsidRPr="003902B4">
        <w:rPr>
          <w:rFonts w:ascii="Arial" w:hAnsi="Arial" w:cs="Arial"/>
          <w:sz w:val="20"/>
          <w:szCs w:val="20"/>
        </w:rPr>
        <w:t xml:space="preserve">or </w:t>
      </w:r>
      <w:r w:rsidR="00080DE0" w:rsidRPr="003902B4">
        <w:rPr>
          <w:rFonts w:ascii="Arial" w:hAnsi="Arial" w:cs="Arial"/>
          <w:sz w:val="20"/>
          <w:szCs w:val="20"/>
        </w:rPr>
        <w:t xml:space="preserve">Circuit </w:t>
      </w:r>
      <w:r w:rsidR="007870BB" w:rsidRPr="003902B4">
        <w:rPr>
          <w:rFonts w:ascii="Arial" w:hAnsi="Arial" w:cs="Arial"/>
          <w:sz w:val="20"/>
          <w:szCs w:val="20"/>
        </w:rPr>
        <w:t>Safeguarding Officer</w:t>
      </w:r>
      <w:r w:rsidR="006373FE">
        <w:rPr>
          <w:rFonts w:ascii="Arial" w:hAnsi="Arial" w:cs="Arial"/>
          <w:sz w:val="20"/>
          <w:szCs w:val="20"/>
        </w:rPr>
        <w:t xml:space="preserve"> [name]</w:t>
      </w:r>
      <w:r w:rsidR="00080DE0" w:rsidRPr="003902B4">
        <w:rPr>
          <w:rFonts w:ascii="Arial" w:hAnsi="Arial" w:cs="Arial"/>
          <w:sz w:val="20"/>
          <w:szCs w:val="20"/>
        </w:rPr>
        <w:t>.</w:t>
      </w:r>
    </w:p>
    <w:p w14:paraId="3F158C8D" w14:textId="77777777" w:rsidR="00080DE0" w:rsidRPr="003902B4" w:rsidRDefault="00080DE0" w:rsidP="00080DE0">
      <w:pPr>
        <w:pStyle w:val="NoSpacing"/>
        <w:jc w:val="both"/>
        <w:rPr>
          <w:rFonts w:ascii="Arial" w:hAnsi="Arial" w:cs="Arial"/>
        </w:rPr>
      </w:pPr>
    </w:p>
    <w:p w14:paraId="29BC3D33" w14:textId="36A17828" w:rsidR="001D3466" w:rsidRPr="003902B4" w:rsidRDefault="001D3466" w:rsidP="00080DE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80DE0">
        <w:rPr>
          <w:rFonts w:ascii="Arial" w:hAnsi="Arial" w:cs="Arial"/>
          <w:b/>
        </w:rPr>
        <w:t>Responsible to:</w:t>
      </w:r>
      <w:r w:rsidR="004A7644">
        <w:rPr>
          <w:rFonts w:ascii="Arial" w:hAnsi="Arial" w:cs="Arial"/>
          <w:b/>
        </w:rPr>
        <w:t xml:space="preserve"> </w:t>
      </w:r>
      <w:r w:rsidR="006373FE" w:rsidRPr="006373FE">
        <w:rPr>
          <w:rFonts w:ascii="Arial" w:hAnsi="Arial" w:cs="Arial"/>
          <w:i/>
        </w:rPr>
        <w:t>[name]</w:t>
      </w:r>
      <w:r w:rsidR="00FC476C" w:rsidRPr="003902B4">
        <w:rPr>
          <w:rFonts w:ascii="Arial" w:hAnsi="Arial" w:cs="Arial"/>
          <w:sz w:val="20"/>
          <w:szCs w:val="20"/>
        </w:rPr>
        <w:t xml:space="preserve"> </w:t>
      </w:r>
      <w:r w:rsidR="006373FE">
        <w:rPr>
          <w:rFonts w:ascii="Arial" w:hAnsi="Arial" w:cs="Arial"/>
          <w:sz w:val="20"/>
          <w:szCs w:val="20"/>
        </w:rPr>
        <w:t xml:space="preserve">leader of </w:t>
      </w:r>
      <w:r w:rsidR="006373FE" w:rsidRPr="006373FE">
        <w:rPr>
          <w:rFonts w:ascii="Arial" w:hAnsi="Arial" w:cs="Arial"/>
          <w:i/>
          <w:sz w:val="20"/>
          <w:szCs w:val="20"/>
        </w:rPr>
        <w:t>[name]</w:t>
      </w:r>
      <w:r w:rsidR="006373FE">
        <w:rPr>
          <w:rFonts w:ascii="Arial" w:hAnsi="Arial" w:cs="Arial"/>
          <w:sz w:val="20"/>
          <w:szCs w:val="20"/>
        </w:rPr>
        <w:t xml:space="preserve"> </w:t>
      </w:r>
      <w:r w:rsidR="00FC476C" w:rsidRPr="003902B4">
        <w:rPr>
          <w:rFonts w:ascii="Arial" w:hAnsi="Arial" w:cs="Arial"/>
          <w:sz w:val="20"/>
          <w:szCs w:val="20"/>
        </w:rPr>
        <w:t xml:space="preserve">Group, </w:t>
      </w:r>
      <w:r w:rsidRPr="003902B4">
        <w:rPr>
          <w:rFonts w:ascii="Arial" w:hAnsi="Arial" w:cs="Arial"/>
          <w:sz w:val="20"/>
          <w:szCs w:val="20"/>
        </w:rPr>
        <w:t xml:space="preserve">and the </w:t>
      </w:r>
      <w:r w:rsidR="006373FE">
        <w:rPr>
          <w:rFonts w:ascii="Arial" w:hAnsi="Arial" w:cs="Arial"/>
          <w:sz w:val="20"/>
          <w:szCs w:val="20"/>
        </w:rPr>
        <w:t xml:space="preserve">Pastoral Presbyter </w:t>
      </w:r>
      <w:r w:rsidRPr="003902B4">
        <w:rPr>
          <w:rFonts w:ascii="Arial" w:hAnsi="Arial" w:cs="Arial"/>
          <w:sz w:val="20"/>
          <w:szCs w:val="20"/>
        </w:rPr>
        <w:t xml:space="preserve">of </w:t>
      </w:r>
      <w:r w:rsidR="006373FE" w:rsidRPr="006373FE">
        <w:rPr>
          <w:rFonts w:ascii="Arial" w:hAnsi="Arial" w:cs="Arial"/>
          <w:i/>
          <w:sz w:val="20"/>
          <w:szCs w:val="20"/>
        </w:rPr>
        <w:t>[name]</w:t>
      </w:r>
      <w:r w:rsidRPr="003902B4">
        <w:rPr>
          <w:rFonts w:ascii="Arial" w:hAnsi="Arial" w:cs="Arial"/>
          <w:sz w:val="20"/>
          <w:szCs w:val="20"/>
        </w:rPr>
        <w:t xml:space="preserve"> Church</w:t>
      </w:r>
    </w:p>
    <w:p w14:paraId="35849B61" w14:textId="77777777" w:rsidR="001D3466" w:rsidRPr="003902B4" w:rsidRDefault="001D3466" w:rsidP="00080DE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B49A783" w14:textId="12BD918E" w:rsidR="001D3466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Purpose and Objectives:</w:t>
      </w:r>
    </w:p>
    <w:p w14:paraId="0D85AEF5" w14:textId="77777777" w:rsidR="00050FCF" w:rsidRPr="00050FCF" w:rsidRDefault="00050FCF" w:rsidP="00080DE0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4F4DCFFE" w14:textId="77777777" w:rsidR="001D3466" w:rsidRPr="00050FCF" w:rsidRDefault="001D3466" w:rsidP="00080DE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77312966" w14:textId="62793798" w:rsidR="001D3466" w:rsidRDefault="001D3466" w:rsidP="00080DE0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Main tasks:</w:t>
      </w:r>
    </w:p>
    <w:p w14:paraId="64DFC86C" w14:textId="35F5621E" w:rsidR="003902B4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Check safety of rooms and equipment before activity</w:t>
      </w:r>
      <w:r w:rsidR="00B43956">
        <w:rPr>
          <w:rFonts w:ascii="Arial" w:hAnsi="Arial" w:cs="Arial"/>
        </w:rPr>
        <w:t>.</w:t>
      </w:r>
      <w:r w:rsidRPr="003902B4">
        <w:rPr>
          <w:rFonts w:ascii="Arial" w:hAnsi="Arial" w:cs="Arial"/>
        </w:rPr>
        <w:t xml:space="preserve"> </w:t>
      </w:r>
    </w:p>
    <w:p w14:paraId="7818D243" w14:textId="28702F7F" w:rsidR="003902B4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Keep register for those attending and staff ratios</w:t>
      </w:r>
      <w:r w:rsidR="00B43956">
        <w:rPr>
          <w:rFonts w:ascii="Arial" w:hAnsi="Arial" w:cs="Arial"/>
        </w:rPr>
        <w:t>.</w:t>
      </w:r>
    </w:p>
    <w:p w14:paraId="6B475E48" w14:textId="54B2CF77" w:rsidR="003902B4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Nurture spiritual, social and emotional development</w:t>
      </w:r>
      <w:r w:rsidR="00B43956">
        <w:rPr>
          <w:rFonts w:ascii="Arial" w:hAnsi="Arial" w:cs="Arial"/>
        </w:rPr>
        <w:t>.</w:t>
      </w:r>
    </w:p>
    <w:p w14:paraId="2BF8D96F" w14:textId="7A0CFFB0" w:rsidR="003902B4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Plan regularly with other staff and for good practice</w:t>
      </w:r>
      <w:r w:rsidR="00B43956">
        <w:rPr>
          <w:rFonts w:ascii="Arial" w:hAnsi="Arial" w:cs="Arial"/>
        </w:rPr>
        <w:t>.</w:t>
      </w:r>
    </w:p>
    <w:p w14:paraId="693A4CF1" w14:textId="05F8D44E" w:rsidR="00FC476C" w:rsidRPr="003902B4" w:rsidRDefault="003902B4" w:rsidP="003902B4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3902B4">
        <w:rPr>
          <w:rFonts w:ascii="Arial" w:hAnsi="Arial" w:cs="Arial"/>
        </w:rPr>
        <w:t>Report concerns to Youth Group Leader or Safeguarding Officer</w:t>
      </w:r>
      <w:r w:rsidR="00B43956">
        <w:rPr>
          <w:rFonts w:ascii="Arial" w:hAnsi="Arial" w:cs="Arial"/>
        </w:rPr>
        <w:t>.</w:t>
      </w:r>
    </w:p>
    <w:p w14:paraId="4B1AA6FA" w14:textId="77777777" w:rsidR="004A7644" w:rsidRDefault="004A7644" w:rsidP="00080DE0">
      <w:pPr>
        <w:pStyle w:val="NoSpacing"/>
        <w:jc w:val="both"/>
        <w:rPr>
          <w:rFonts w:ascii="Arial" w:hAnsi="Arial" w:cs="Arial"/>
          <w:b/>
        </w:rPr>
      </w:pPr>
    </w:p>
    <w:p w14:paraId="5C222308" w14:textId="1A994702" w:rsidR="00050FCF" w:rsidRDefault="001D3466" w:rsidP="003902B4">
      <w:pPr>
        <w:pStyle w:val="NoSpacing"/>
        <w:jc w:val="both"/>
        <w:rPr>
          <w:rFonts w:ascii="Arial" w:hAnsi="Arial" w:cs="Arial"/>
          <w:b/>
        </w:rPr>
      </w:pPr>
      <w:r w:rsidRPr="00080DE0">
        <w:rPr>
          <w:rFonts w:ascii="Arial" w:hAnsi="Arial" w:cs="Arial"/>
          <w:b/>
        </w:rPr>
        <w:t>Mutual support and accountability</w:t>
      </w:r>
      <w:r w:rsidR="00050FCF">
        <w:rPr>
          <w:rFonts w:ascii="Arial" w:hAnsi="Arial" w:cs="Arial"/>
          <w:b/>
        </w:rPr>
        <w:t>:</w:t>
      </w:r>
    </w:p>
    <w:p w14:paraId="0545E2F5" w14:textId="77777777" w:rsidR="00050FCF" w:rsidRPr="00FE6CC8" w:rsidRDefault="00050FCF" w:rsidP="003902B4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2EBBC187" w14:textId="704E24BF" w:rsidR="001D3466" w:rsidRPr="00050FCF" w:rsidRDefault="00050FCF" w:rsidP="00050FCF">
      <w:pPr>
        <w:pStyle w:val="NoSpacing"/>
        <w:jc w:val="both"/>
        <w:rPr>
          <w:rFonts w:ascii="Arial" w:hAnsi="Arial" w:cs="Arial"/>
        </w:rPr>
      </w:pPr>
      <w:r w:rsidRPr="00050FCF">
        <w:rPr>
          <w:rFonts w:ascii="Arial" w:hAnsi="Arial" w:cs="Arial"/>
        </w:rPr>
        <w:t>You a</w:t>
      </w:r>
      <w:r w:rsidR="001D3466" w:rsidRPr="00050FCF">
        <w:rPr>
          <w:rFonts w:ascii="Arial" w:hAnsi="Arial" w:cs="Arial"/>
        </w:rPr>
        <w:t>re appointed from</w:t>
      </w:r>
      <w:r w:rsidR="003902B4" w:rsidRPr="00050FCF">
        <w:rPr>
          <w:rFonts w:ascii="Arial" w:hAnsi="Arial" w:cs="Arial"/>
        </w:rPr>
        <w:t xml:space="preserve"> </w:t>
      </w:r>
      <w:r w:rsidR="003902B4" w:rsidRPr="00050FCF">
        <w:rPr>
          <w:rFonts w:ascii="Arial" w:hAnsi="Arial" w:cs="Arial"/>
          <w:u w:val="single"/>
        </w:rPr>
        <w:t xml:space="preserve">                                </w:t>
      </w:r>
      <w:r w:rsidR="001D3466" w:rsidRPr="00050FCF">
        <w:rPr>
          <w:rFonts w:ascii="Arial" w:hAnsi="Arial" w:cs="Arial"/>
        </w:rPr>
        <w:t xml:space="preserve"> for 12 months</w:t>
      </w:r>
      <w:r w:rsidRPr="00050F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w</w:t>
      </w:r>
      <w:r w:rsidR="001D3466" w:rsidRPr="00050FCF">
        <w:rPr>
          <w:rFonts w:ascii="Arial" w:hAnsi="Arial" w:cs="Arial"/>
        </w:rPr>
        <w:t>ill undergo an initial review after an agreed period and then as appropriate</w:t>
      </w:r>
      <w:r w:rsidRPr="00050FCF">
        <w:rPr>
          <w:rFonts w:ascii="Arial" w:hAnsi="Arial" w:cs="Arial"/>
        </w:rPr>
        <w:t xml:space="preserve">. </w:t>
      </w:r>
      <w:r w:rsidR="001D3466" w:rsidRPr="00050FCF">
        <w:rPr>
          <w:rFonts w:ascii="Arial" w:hAnsi="Arial" w:cs="Arial"/>
        </w:rPr>
        <w:t>The persons you are responsible to will</w:t>
      </w:r>
      <w:r>
        <w:rPr>
          <w:rFonts w:ascii="Arial" w:hAnsi="Arial" w:cs="Arial"/>
        </w:rPr>
        <w:t xml:space="preserve"> f</w:t>
      </w:r>
      <w:r w:rsidR="001D3466" w:rsidRPr="00050FCF">
        <w:rPr>
          <w:rFonts w:ascii="Arial" w:hAnsi="Arial" w:cs="Arial"/>
        </w:rPr>
        <w:t>amiliarise themselves with your role</w:t>
      </w:r>
      <w:r>
        <w:rPr>
          <w:rFonts w:ascii="Arial" w:hAnsi="Arial" w:cs="Arial"/>
        </w:rPr>
        <w:t>,</w:t>
      </w:r>
      <w:r w:rsidRPr="00050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1D3466" w:rsidRPr="00050FCF">
        <w:rPr>
          <w:rFonts w:ascii="Arial" w:hAnsi="Arial" w:cs="Arial"/>
        </w:rPr>
        <w:t>elp determine priorities for the work</w:t>
      </w:r>
      <w:r>
        <w:rPr>
          <w:rFonts w:ascii="Arial" w:hAnsi="Arial" w:cs="Arial"/>
        </w:rPr>
        <w:t>, and e</w:t>
      </w:r>
      <w:r w:rsidR="001D3466" w:rsidRPr="00050FCF">
        <w:rPr>
          <w:rFonts w:ascii="Arial" w:hAnsi="Arial" w:cs="Arial"/>
        </w:rPr>
        <w:t>nsure good communications at all levels</w:t>
      </w:r>
      <w:r>
        <w:rPr>
          <w:rFonts w:ascii="Arial" w:hAnsi="Arial" w:cs="Arial"/>
        </w:rPr>
        <w:t>.</w:t>
      </w:r>
    </w:p>
    <w:p w14:paraId="20565A4C" w14:textId="77777777" w:rsidR="004A7644" w:rsidRDefault="004A7644" w:rsidP="00080DE0">
      <w:pPr>
        <w:pStyle w:val="NoSpacing"/>
        <w:jc w:val="both"/>
        <w:rPr>
          <w:rFonts w:ascii="Arial" w:hAnsi="Arial" w:cs="Arial"/>
        </w:rPr>
      </w:pPr>
    </w:p>
    <w:p w14:paraId="29AB83F6" w14:textId="002DFF0D" w:rsidR="001D3466" w:rsidRPr="00050FCF" w:rsidRDefault="001D3466" w:rsidP="00080DE0">
      <w:pPr>
        <w:pStyle w:val="NoSpacing"/>
        <w:jc w:val="both"/>
        <w:rPr>
          <w:rFonts w:ascii="Arial" w:hAnsi="Arial" w:cs="Arial"/>
        </w:rPr>
      </w:pPr>
      <w:r w:rsidRPr="00050FCF">
        <w:rPr>
          <w:rFonts w:ascii="Arial" w:hAnsi="Arial" w:cs="Arial"/>
        </w:rPr>
        <w:t>Roles undertaken in the life of the church are for the building up of the body of Christ.</w:t>
      </w:r>
      <w:r w:rsidR="00D86766" w:rsidRPr="00050FCF">
        <w:rPr>
          <w:rFonts w:ascii="Arial" w:hAnsi="Arial" w:cs="Arial"/>
        </w:rPr>
        <w:t xml:space="preserve"> </w:t>
      </w:r>
      <w:r w:rsidRPr="00050FCF">
        <w:rPr>
          <w:rFonts w:ascii="Arial" w:hAnsi="Arial" w:cs="Arial"/>
        </w:rPr>
        <w:t>If it is felt that it is no longer appropriate for you to undertake a role for any reason,</w:t>
      </w:r>
      <w:r w:rsidR="00D86766" w:rsidRPr="00050FCF">
        <w:rPr>
          <w:rFonts w:ascii="Arial" w:hAnsi="Arial" w:cs="Arial"/>
        </w:rPr>
        <w:t xml:space="preserve"> </w:t>
      </w:r>
      <w:r w:rsidRPr="00050FCF">
        <w:rPr>
          <w:rFonts w:ascii="Arial" w:hAnsi="Arial" w:cs="Arial"/>
        </w:rPr>
        <w:t xml:space="preserve">either you, or the </w:t>
      </w:r>
      <w:r w:rsidR="0097624D" w:rsidRPr="0097624D">
        <w:rPr>
          <w:rFonts w:ascii="Arial" w:hAnsi="Arial" w:cs="Arial"/>
          <w:i/>
        </w:rPr>
        <w:t>[name]</w:t>
      </w:r>
      <w:r w:rsidR="00FC476C" w:rsidRPr="00050FCF">
        <w:rPr>
          <w:rFonts w:ascii="Arial" w:hAnsi="Arial" w:cs="Arial"/>
        </w:rPr>
        <w:t xml:space="preserve"> Group or </w:t>
      </w:r>
      <w:r w:rsidRPr="00050FCF">
        <w:rPr>
          <w:rFonts w:ascii="Arial" w:hAnsi="Arial" w:cs="Arial"/>
        </w:rPr>
        <w:t xml:space="preserve">Church Council through the </w:t>
      </w:r>
      <w:r w:rsidR="0097624D">
        <w:rPr>
          <w:rFonts w:ascii="Arial" w:hAnsi="Arial" w:cs="Arial"/>
        </w:rPr>
        <w:t>Pastoral Presbyter</w:t>
      </w:r>
      <w:r w:rsidRPr="00050FCF">
        <w:rPr>
          <w:rFonts w:ascii="Arial" w:hAnsi="Arial" w:cs="Arial"/>
        </w:rPr>
        <w:t>, may arrange to end the</w:t>
      </w:r>
      <w:r w:rsidR="00D86766" w:rsidRPr="00050FCF">
        <w:rPr>
          <w:rFonts w:ascii="Arial" w:hAnsi="Arial" w:cs="Arial"/>
        </w:rPr>
        <w:t xml:space="preserve"> </w:t>
      </w:r>
      <w:r w:rsidRPr="00050FCF">
        <w:rPr>
          <w:rFonts w:ascii="Arial" w:hAnsi="Arial" w:cs="Arial"/>
        </w:rPr>
        <w:t>appointment.</w:t>
      </w:r>
    </w:p>
    <w:p w14:paraId="33F23C86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91F3D2A" w14:textId="749AF002" w:rsidR="003902B4" w:rsidRPr="001F62F4" w:rsidRDefault="003902B4" w:rsidP="003902B4">
      <w:pPr>
        <w:pStyle w:val="NoSpacing"/>
        <w:jc w:val="both"/>
        <w:rPr>
          <w:rFonts w:ascii="Arial" w:hAnsi="Arial" w:cs="Arial"/>
        </w:rPr>
      </w:pPr>
      <w:r w:rsidRPr="001F62F4">
        <w:rPr>
          <w:rFonts w:ascii="Arial" w:hAnsi="Arial" w:cs="Arial"/>
          <w:b/>
        </w:rPr>
        <w:t xml:space="preserve">DBS - </w:t>
      </w:r>
      <w:r w:rsidRPr="001F62F4">
        <w:rPr>
          <w:rFonts w:ascii="Arial" w:hAnsi="Arial" w:cs="Arial"/>
        </w:rPr>
        <w:t>As this role involves contact with children, young people, a</w:t>
      </w:r>
      <w:r w:rsidR="00050FCF">
        <w:rPr>
          <w:rFonts w:ascii="Arial" w:hAnsi="Arial" w:cs="Arial"/>
        </w:rPr>
        <w:t>n enhanced</w:t>
      </w:r>
      <w:r w:rsidRPr="001F62F4">
        <w:rPr>
          <w:rFonts w:ascii="Arial" w:hAnsi="Arial" w:cs="Arial"/>
        </w:rPr>
        <w:t xml:space="preserve"> DBS certificate is required for this role. You will also be expected to attend all relevant </w:t>
      </w:r>
      <w:r w:rsidR="00050FCF">
        <w:rPr>
          <w:rFonts w:ascii="Arial" w:hAnsi="Arial" w:cs="Arial"/>
        </w:rPr>
        <w:t xml:space="preserve">Methodist church </w:t>
      </w:r>
      <w:r w:rsidRPr="001F62F4">
        <w:rPr>
          <w:rFonts w:ascii="Arial" w:hAnsi="Arial" w:cs="Arial"/>
        </w:rPr>
        <w:t>safeguard training within 6 months of taking up the role.</w:t>
      </w:r>
    </w:p>
    <w:p w14:paraId="0E7A17B4" w14:textId="77777777" w:rsidR="003902B4" w:rsidRDefault="003902B4" w:rsidP="003902B4">
      <w:pPr>
        <w:pStyle w:val="NoSpacing"/>
        <w:jc w:val="both"/>
        <w:rPr>
          <w:rFonts w:ascii="Arial" w:hAnsi="Arial" w:cs="Arial"/>
        </w:rPr>
      </w:pPr>
    </w:p>
    <w:p w14:paraId="7CEC04A4" w14:textId="77777777" w:rsidR="003902B4" w:rsidRPr="00B347F6" w:rsidRDefault="003902B4" w:rsidP="003902B4">
      <w:pPr>
        <w:pStyle w:val="NoSpacing"/>
        <w:jc w:val="both"/>
        <w:rPr>
          <w:rFonts w:ascii="Arial" w:hAnsi="Arial" w:cs="Arial"/>
        </w:rPr>
      </w:pPr>
      <w:r w:rsidRPr="00B347F6">
        <w:rPr>
          <w:rFonts w:ascii="Arial" w:hAnsi="Arial" w:cs="Arial"/>
        </w:rPr>
        <w:t>I have read and understood this role description.</w:t>
      </w:r>
    </w:p>
    <w:p w14:paraId="0E2D1464" w14:textId="77777777" w:rsidR="00080DE0" w:rsidRDefault="00080DE0" w:rsidP="00080DE0">
      <w:pPr>
        <w:pStyle w:val="NoSpacing"/>
        <w:jc w:val="both"/>
        <w:rPr>
          <w:rFonts w:ascii="Arial" w:hAnsi="Arial" w:cs="Arial"/>
        </w:rPr>
      </w:pPr>
    </w:p>
    <w:p w14:paraId="4EA06045" w14:textId="77777777" w:rsidR="001D3466" w:rsidRPr="00080DE0" w:rsidRDefault="001D3466" w:rsidP="00080DE0">
      <w:pPr>
        <w:pStyle w:val="NoSpacing"/>
        <w:jc w:val="both"/>
        <w:rPr>
          <w:rFonts w:ascii="Arial" w:hAnsi="Arial" w:cs="Arial"/>
        </w:rPr>
      </w:pPr>
    </w:p>
    <w:p w14:paraId="60A71204" w14:textId="77777777" w:rsidR="00080DE0" w:rsidRDefault="00080DE0" w:rsidP="001D3466">
      <w:pPr>
        <w:pStyle w:val="NoSpacing"/>
        <w:rPr>
          <w:rFonts w:ascii="Arial" w:hAnsi="Arial" w:cs="Arial"/>
        </w:rPr>
      </w:pPr>
    </w:p>
    <w:p w14:paraId="6D880181" w14:textId="77777777" w:rsidR="004A7644" w:rsidRDefault="004A7644" w:rsidP="001D3466">
      <w:pPr>
        <w:pStyle w:val="NoSpacing"/>
        <w:rPr>
          <w:rFonts w:ascii="Arial" w:hAnsi="Arial" w:cs="Arial"/>
        </w:rPr>
      </w:pPr>
    </w:p>
    <w:p w14:paraId="67938322" w14:textId="77777777" w:rsidR="004A7644" w:rsidRDefault="004A7644" w:rsidP="001D3466">
      <w:pPr>
        <w:pStyle w:val="NoSpacing"/>
        <w:rPr>
          <w:rFonts w:ascii="Arial" w:hAnsi="Arial" w:cs="Arial"/>
        </w:rPr>
      </w:pPr>
    </w:p>
    <w:p w14:paraId="6720257B" w14:textId="06F65F4C" w:rsidR="004A7644" w:rsidRPr="00080DE0" w:rsidRDefault="001D3466" w:rsidP="003902B4">
      <w:pPr>
        <w:pStyle w:val="NoSpacing"/>
        <w:rPr>
          <w:rFonts w:ascii="Arial" w:hAnsi="Arial" w:cs="Arial"/>
        </w:rPr>
      </w:pPr>
      <w:r w:rsidRPr="00080DE0">
        <w:rPr>
          <w:rFonts w:ascii="Arial" w:hAnsi="Arial" w:cs="Arial"/>
        </w:rPr>
        <w:t>Signed</w:t>
      </w:r>
      <w:r w:rsidR="004A7644">
        <w:rPr>
          <w:rFonts w:ascii="Arial" w:hAnsi="Arial" w:cs="Arial"/>
        </w:rPr>
        <w:t xml:space="preserve">:                                                                                     </w:t>
      </w:r>
      <w:r w:rsidRPr="00080DE0">
        <w:rPr>
          <w:rFonts w:ascii="Arial" w:hAnsi="Arial" w:cs="Arial"/>
        </w:rPr>
        <w:t>Date</w:t>
      </w:r>
      <w:r w:rsidR="004A7644">
        <w:rPr>
          <w:rFonts w:ascii="Arial" w:hAnsi="Arial" w:cs="Arial"/>
        </w:rPr>
        <w:t>:</w:t>
      </w:r>
    </w:p>
    <w:sectPr w:rsidR="004A7644" w:rsidRPr="00080DE0" w:rsidSect="004A76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21C1" w14:textId="77777777" w:rsidR="00400D68" w:rsidRDefault="00400D68" w:rsidP="00080DE0">
      <w:pPr>
        <w:spacing w:after="0" w:line="240" w:lineRule="auto"/>
      </w:pPr>
      <w:r>
        <w:separator/>
      </w:r>
    </w:p>
  </w:endnote>
  <w:endnote w:type="continuationSeparator" w:id="0">
    <w:p w14:paraId="6EC4D439" w14:textId="77777777" w:rsidR="00400D68" w:rsidRDefault="00400D68" w:rsidP="0008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415927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193C7C" w14:textId="2822C931" w:rsidR="00080DE0" w:rsidRPr="00080DE0" w:rsidRDefault="00080DE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DE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2D5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80D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2D5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080D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515055" w14:textId="77777777" w:rsidR="00080DE0" w:rsidRDefault="00080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A259" w14:textId="77777777" w:rsidR="00400D68" w:rsidRDefault="00400D68" w:rsidP="00080DE0">
      <w:pPr>
        <w:spacing w:after="0" w:line="240" w:lineRule="auto"/>
      </w:pPr>
      <w:r>
        <w:separator/>
      </w:r>
    </w:p>
  </w:footnote>
  <w:footnote w:type="continuationSeparator" w:id="0">
    <w:p w14:paraId="1DA23B32" w14:textId="77777777" w:rsidR="00400D68" w:rsidRDefault="00400D68" w:rsidP="0008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7863" w14:textId="1D0B2BB5" w:rsidR="00080DE0" w:rsidRDefault="006B5552" w:rsidP="00080DE0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Youth </w:t>
    </w:r>
    <w:r w:rsidR="003902B4">
      <w:rPr>
        <w:rFonts w:ascii="Arial" w:hAnsi="Arial" w:cs="Arial"/>
        <w:b/>
        <w:sz w:val="24"/>
        <w:szCs w:val="24"/>
      </w:rPr>
      <w:t>Worker (Volunteer)</w:t>
    </w:r>
  </w:p>
  <w:p w14:paraId="0BFBB296" w14:textId="64F85482" w:rsidR="006B5552" w:rsidRPr="00080DE0" w:rsidRDefault="006373FE" w:rsidP="00080DE0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6373FE">
      <w:rPr>
        <w:rFonts w:ascii="Arial" w:hAnsi="Arial" w:cs="Arial"/>
        <w:sz w:val="24"/>
        <w:szCs w:val="24"/>
      </w:rPr>
      <w:t>[name]</w:t>
    </w:r>
    <w:r>
      <w:rPr>
        <w:rFonts w:ascii="Arial" w:hAnsi="Arial" w:cs="Arial"/>
        <w:b/>
        <w:sz w:val="24"/>
        <w:szCs w:val="24"/>
      </w:rPr>
      <w:t xml:space="preserve"> </w:t>
    </w:r>
    <w:r w:rsidR="006B5552">
      <w:rPr>
        <w:rFonts w:ascii="Arial" w:hAnsi="Arial" w:cs="Arial"/>
        <w:b/>
        <w:sz w:val="24"/>
        <w:szCs w:val="24"/>
      </w:rPr>
      <w:t>Methodist Church</w:t>
    </w:r>
  </w:p>
  <w:p w14:paraId="12B717FC" w14:textId="77777777" w:rsidR="00080DE0" w:rsidRDefault="00080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A35"/>
    <w:multiLevelType w:val="hybridMultilevel"/>
    <w:tmpl w:val="96E20B44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F9A"/>
    <w:multiLevelType w:val="hybridMultilevel"/>
    <w:tmpl w:val="2D06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7A2"/>
    <w:multiLevelType w:val="hybridMultilevel"/>
    <w:tmpl w:val="A798E8E0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2F5"/>
    <w:multiLevelType w:val="hybridMultilevel"/>
    <w:tmpl w:val="396A1492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95775"/>
    <w:multiLevelType w:val="hybridMultilevel"/>
    <w:tmpl w:val="DA5EFAF2"/>
    <w:lvl w:ilvl="0" w:tplc="5BE253A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02DAA"/>
    <w:multiLevelType w:val="hybridMultilevel"/>
    <w:tmpl w:val="2F0C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68ED"/>
    <w:multiLevelType w:val="hybridMultilevel"/>
    <w:tmpl w:val="528424DA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35A6"/>
    <w:multiLevelType w:val="hybridMultilevel"/>
    <w:tmpl w:val="B4E08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5617C"/>
    <w:multiLevelType w:val="hybridMultilevel"/>
    <w:tmpl w:val="3278755E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95160"/>
    <w:multiLevelType w:val="hybridMultilevel"/>
    <w:tmpl w:val="126E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0462"/>
    <w:multiLevelType w:val="hybridMultilevel"/>
    <w:tmpl w:val="C4D6FC88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5A3A"/>
    <w:multiLevelType w:val="hybridMultilevel"/>
    <w:tmpl w:val="5ABC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26E9"/>
    <w:multiLevelType w:val="hybridMultilevel"/>
    <w:tmpl w:val="031A5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56D7"/>
    <w:multiLevelType w:val="hybridMultilevel"/>
    <w:tmpl w:val="8862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4F77"/>
    <w:multiLevelType w:val="hybridMultilevel"/>
    <w:tmpl w:val="94A04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833F6"/>
    <w:multiLevelType w:val="hybridMultilevel"/>
    <w:tmpl w:val="3C54CF46"/>
    <w:lvl w:ilvl="0" w:tplc="5BE253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66"/>
    <w:rsid w:val="00050FCF"/>
    <w:rsid w:val="00080DE0"/>
    <w:rsid w:val="001D3466"/>
    <w:rsid w:val="002440A5"/>
    <w:rsid w:val="00261B79"/>
    <w:rsid w:val="003353D2"/>
    <w:rsid w:val="003902B4"/>
    <w:rsid w:val="003E3C1B"/>
    <w:rsid w:val="00400D68"/>
    <w:rsid w:val="004A7644"/>
    <w:rsid w:val="00512FFD"/>
    <w:rsid w:val="00520B8C"/>
    <w:rsid w:val="005F2D58"/>
    <w:rsid w:val="006373FE"/>
    <w:rsid w:val="006B5552"/>
    <w:rsid w:val="007662A3"/>
    <w:rsid w:val="007870BB"/>
    <w:rsid w:val="008846F8"/>
    <w:rsid w:val="00887773"/>
    <w:rsid w:val="00936636"/>
    <w:rsid w:val="0097624D"/>
    <w:rsid w:val="009B3DE7"/>
    <w:rsid w:val="00AB3704"/>
    <w:rsid w:val="00B43956"/>
    <w:rsid w:val="00B60551"/>
    <w:rsid w:val="00C84FB2"/>
    <w:rsid w:val="00D737CB"/>
    <w:rsid w:val="00D86766"/>
    <w:rsid w:val="00FB406E"/>
    <w:rsid w:val="00FC476C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E39D"/>
  <w15:chartTrackingRefBased/>
  <w15:docId w15:val="{F7FD2937-FAF9-4E49-9B57-B85EBDAE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4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E0"/>
  </w:style>
  <w:style w:type="paragraph" w:styleId="Footer">
    <w:name w:val="footer"/>
    <w:basedOn w:val="Normal"/>
    <w:link w:val="FooterChar"/>
    <w:uiPriority w:val="99"/>
    <w:unhideWhenUsed/>
    <w:rsid w:val="00080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Catford</dc:creator>
  <cp:keywords/>
  <dc:description/>
  <cp:lastModifiedBy>Circuit Office</cp:lastModifiedBy>
  <cp:revision>2</cp:revision>
  <dcterms:created xsi:type="dcterms:W3CDTF">2019-11-26T16:06:00Z</dcterms:created>
  <dcterms:modified xsi:type="dcterms:W3CDTF">2019-11-26T16:06:00Z</dcterms:modified>
</cp:coreProperties>
</file>