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FC91" w14:textId="77777777" w:rsidR="001D3466" w:rsidRPr="00080DE0" w:rsidRDefault="001D3466" w:rsidP="001D3466">
      <w:pPr>
        <w:pStyle w:val="NoSpacing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Background and introduction:</w:t>
      </w:r>
    </w:p>
    <w:p w14:paraId="1A9C4FF2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Thank you for agreeing to take on this role in the Church. The Methodist Church is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committed to ensuring that the Church and its activities are safely carried out and those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involved are provided with appropriate support.</w:t>
      </w:r>
    </w:p>
    <w:p w14:paraId="0061D8FD" w14:textId="77777777" w:rsidR="00080DE0" w:rsidRDefault="00080DE0" w:rsidP="00080DE0">
      <w:pPr>
        <w:pStyle w:val="NoSpacing"/>
        <w:jc w:val="both"/>
        <w:rPr>
          <w:rFonts w:ascii="Arial" w:hAnsi="Arial" w:cs="Arial"/>
          <w:b/>
        </w:rPr>
      </w:pPr>
    </w:p>
    <w:p w14:paraId="01035D4F" w14:textId="7CEBE29F" w:rsidR="001D3466" w:rsidRPr="00080DE0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For this reason:</w:t>
      </w:r>
    </w:p>
    <w:p w14:paraId="791F4EAD" w14:textId="36E4CD1B" w:rsidR="001D3466" w:rsidRPr="00080DE0" w:rsidRDefault="001D3466" w:rsidP="00080DE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Officers, appointees and volunteers are given oversight beginning at the recruiting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phase and continuing throughout their time in role.</w:t>
      </w:r>
    </w:p>
    <w:p w14:paraId="411A3EC8" w14:textId="35671A1D" w:rsidR="001D3466" w:rsidRPr="00080DE0" w:rsidRDefault="001D3466" w:rsidP="00080DE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People who take on roles within the Methodist Church need to provide the names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of two people who can vouch for their suitability for the role.</w:t>
      </w:r>
    </w:p>
    <w:p w14:paraId="12B3E366" w14:textId="605FBCA9" w:rsidR="001D3466" w:rsidRDefault="001D3466" w:rsidP="00080DE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All individuals in church roles must be aware of and adhere to the Church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safeguarding policies, including reporting any concerns. In particular, the Church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expects anyone who becomes aware of a safeguarding risk or of actual abuse, to</w:t>
      </w:r>
      <w:r w:rsidR="00080DE0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raise this with the</w:t>
      </w:r>
      <w:r w:rsidR="00080DE0">
        <w:rPr>
          <w:rFonts w:ascii="Arial" w:hAnsi="Arial" w:cs="Arial"/>
        </w:rPr>
        <w:t xml:space="preserve"> </w:t>
      </w:r>
      <w:r w:rsidR="00080DE0" w:rsidRPr="00080DE0">
        <w:rPr>
          <w:rFonts w:ascii="Arial" w:hAnsi="Arial" w:cs="Arial"/>
        </w:rPr>
        <w:t xml:space="preserve">Church </w:t>
      </w:r>
      <w:r w:rsidR="007870BB">
        <w:rPr>
          <w:rFonts w:ascii="Arial" w:hAnsi="Arial" w:cs="Arial"/>
        </w:rPr>
        <w:t>S</w:t>
      </w:r>
      <w:r w:rsidR="00080DE0" w:rsidRPr="00080DE0">
        <w:rPr>
          <w:rFonts w:ascii="Arial" w:hAnsi="Arial" w:cs="Arial"/>
        </w:rPr>
        <w:t xml:space="preserve">afeguarding Officer </w:t>
      </w:r>
      <w:r w:rsidR="00080DE0" w:rsidRPr="007870BB">
        <w:rPr>
          <w:rFonts w:ascii="Arial" w:hAnsi="Arial" w:cs="Arial"/>
          <w:b/>
        </w:rPr>
        <w:t>[Name]</w:t>
      </w:r>
      <w:r w:rsidR="00080DE0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 xml:space="preserve">or </w:t>
      </w:r>
      <w:r w:rsidR="00080DE0">
        <w:rPr>
          <w:rFonts w:ascii="Arial" w:hAnsi="Arial" w:cs="Arial"/>
        </w:rPr>
        <w:t xml:space="preserve">Circuit </w:t>
      </w:r>
      <w:r w:rsidR="007870BB">
        <w:rPr>
          <w:rFonts w:ascii="Arial" w:hAnsi="Arial" w:cs="Arial"/>
        </w:rPr>
        <w:t xml:space="preserve">Safeguarding Officer </w:t>
      </w:r>
      <w:r w:rsidR="007870BB" w:rsidRPr="007870BB">
        <w:rPr>
          <w:rFonts w:ascii="Arial" w:hAnsi="Arial" w:cs="Arial"/>
          <w:b/>
        </w:rPr>
        <w:t>[Name]</w:t>
      </w:r>
      <w:r w:rsidR="00080DE0" w:rsidRPr="007870BB">
        <w:rPr>
          <w:rFonts w:ascii="Arial" w:hAnsi="Arial" w:cs="Arial"/>
          <w:b/>
        </w:rPr>
        <w:t>.</w:t>
      </w:r>
    </w:p>
    <w:p w14:paraId="3F158C8D" w14:textId="77777777" w:rsidR="00080DE0" w:rsidRPr="00080DE0" w:rsidRDefault="00080DE0" w:rsidP="00080DE0">
      <w:pPr>
        <w:pStyle w:val="NoSpacing"/>
        <w:jc w:val="both"/>
        <w:rPr>
          <w:rFonts w:ascii="Arial" w:hAnsi="Arial" w:cs="Arial"/>
        </w:rPr>
      </w:pPr>
    </w:p>
    <w:p w14:paraId="1A278A76" w14:textId="177153BE" w:rsidR="001D3466" w:rsidRPr="005F2D58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  <w:b/>
        </w:rPr>
        <w:t xml:space="preserve">Treasurer </w:t>
      </w:r>
      <w:r w:rsidRPr="005F2D58">
        <w:rPr>
          <w:rFonts w:ascii="Arial" w:hAnsi="Arial" w:cs="Arial"/>
        </w:rPr>
        <w:t>in the</w:t>
      </w:r>
      <w:r w:rsidRPr="00080DE0">
        <w:rPr>
          <w:rFonts w:ascii="Arial" w:hAnsi="Arial" w:cs="Arial"/>
          <w:b/>
        </w:rPr>
        <w:t xml:space="preserve"> [Name</w:t>
      </w:r>
      <w:r w:rsidR="005F2D58">
        <w:rPr>
          <w:rFonts w:ascii="Arial" w:hAnsi="Arial" w:cs="Arial"/>
          <w:b/>
        </w:rPr>
        <w:t xml:space="preserve">] </w:t>
      </w:r>
      <w:r w:rsidRPr="005F2D58">
        <w:rPr>
          <w:rFonts w:ascii="Arial" w:hAnsi="Arial" w:cs="Arial"/>
        </w:rPr>
        <w:t>Church</w:t>
      </w:r>
    </w:p>
    <w:p w14:paraId="79F79280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Responsible to:</w:t>
      </w:r>
    </w:p>
    <w:p w14:paraId="29BC3D33" w14:textId="56D849EF" w:rsidR="001D3466" w:rsidRPr="005F2D58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 xml:space="preserve">The Church Council and the Minister of </w:t>
      </w:r>
      <w:r w:rsidRPr="007870BB">
        <w:rPr>
          <w:rFonts w:ascii="Arial" w:hAnsi="Arial" w:cs="Arial"/>
          <w:b/>
        </w:rPr>
        <w:t>[Name</w:t>
      </w:r>
      <w:r w:rsidR="005F2D58">
        <w:rPr>
          <w:rFonts w:ascii="Arial" w:hAnsi="Arial" w:cs="Arial"/>
          <w:b/>
        </w:rPr>
        <w:t>]</w:t>
      </w:r>
      <w:r w:rsidRPr="007870BB">
        <w:rPr>
          <w:rFonts w:ascii="Arial" w:hAnsi="Arial" w:cs="Arial"/>
          <w:b/>
        </w:rPr>
        <w:t xml:space="preserve"> </w:t>
      </w:r>
      <w:r w:rsidRPr="005F2D58">
        <w:rPr>
          <w:rFonts w:ascii="Arial" w:hAnsi="Arial" w:cs="Arial"/>
        </w:rPr>
        <w:t>Church</w:t>
      </w:r>
      <w:bookmarkStart w:id="0" w:name="_GoBack"/>
      <w:bookmarkEnd w:id="0"/>
    </w:p>
    <w:p w14:paraId="35849B61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</w:p>
    <w:p w14:paraId="3B49A783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Purpose and Objectives:</w:t>
      </w:r>
    </w:p>
    <w:p w14:paraId="13AC2D2D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Church Treasurers are appointed in accordance with CPD standing order 635 to be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responsible for receiving all money raised on behalf of the Church and to meet all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financial obligations as directed by the Church Council. The Treasurer is responsible for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reporting on all financial matters to the Church Council.</w:t>
      </w:r>
    </w:p>
    <w:p w14:paraId="4F4DCFFE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</w:p>
    <w:p w14:paraId="77312966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Main tasks:</w:t>
      </w:r>
    </w:p>
    <w:p w14:paraId="340E1E00" w14:textId="2ADA8C7A" w:rsidR="00D86766" w:rsidRPr="00080DE0" w:rsidRDefault="001D3466" w:rsidP="00080DE0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To receive all collections, gifts, donations, subscriptions and other moneys raised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for the general church fund, the benevolence fund or the model trust fund and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any money arising for such other accounts as the Church Council may direct</w:t>
      </w:r>
      <w:r w:rsidR="00D86766" w:rsidRPr="00080DE0">
        <w:rPr>
          <w:rFonts w:ascii="Arial" w:hAnsi="Arial" w:cs="Arial"/>
        </w:rPr>
        <w:t xml:space="preserve"> </w:t>
      </w:r>
    </w:p>
    <w:p w14:paraId="1CA1A7DD" w14:textId="4E8E69D4" w:rsidR="001D3466" w:rsidRPr="00080DE0" w:rsidRDefault="001D3466" w:rsidP="00080DE0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To prepare and monitor budgets for the work of the Church</w:t>
      </w:r>
    </w:p>
    <w:p w14:paraId="00B1962A" w14:textId="487EB851" w:rsidR="001D3466" w:rsidRPr="00080DE0" w:rsidRDefault="001D3466" w:rsidP="00080DE0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To meet the financial obligations of the Church on behalf of the Church Council</w:t>
      </w:r>
    </w:p>
    <w:p w14:paraId="37DA8AAC" w14:textId="4071CE26" w:rsidR="001D3466" w:rsidRPr="00080DE0" w:rsidRDefault="001D3466" w:rsidP="00080DE0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To present a statement of all such funds to the Church Council (and to any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committees the Council may direct)</w:t>
      </w:r>
    </w:p>
    <w:p w14:paraId="5606B1EA" w14:textId="68FE4FA9" w:rsidR="001D3466" w:rsidRPr="00080DE0" w:rsidRDefault="001D3466" w:rsidP="00080DE0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To complete designated safeguarding training within 6 months of taking up the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post</w:t>
      </w:r>
    </w:p>
    <w:p w14:paraId="59E4439C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Mutual support and accountability</w:t>
      </w:r>
    </w:p>
    <w:p w14:paraId="25029D34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As a treasurer you:</w:t>
      </w:r>
    </w:p>
    <w:p w14:paraId="70558C16" w14:textId="36CED88E" w:rsidR="001D3466" w:rsidRPr="00080DE0" w:rsidRDefault="001D3466" w:rsidP="00080DE0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Are appointed from [Date] for 12 months (in accordance with CPD standing order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606-607)</w:t>
      </w:r>
    </w:p>
    <w:p w14:paraId="1CEC0AAD" w14:textId="385682A6" w:rsidR="001D3466" w:rsidRPr="00080DE0" w:rsidRDefault="001D3466" w:rsidP="00080DE0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Will undergo an initial review after an agreed period and then as appropriate</w:t>
      </w:r>
    </w:p>
    <w:p w14:paraId="26624ADE" w14:textId="69DEE395" w:rsidR="001D3466" w:rsidRPr="00080DE0" w:rsidRDefault="001D3466" w:rsidP="00080DE0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Will be offered support, guidance and appropriate training.</w:t>
      </w:r>
    </w:p>
    <w:p w14:paraId="23DEED15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The persons you are responsible to will:</w:t>
      </w:r>
    </w:p>
    <w:p w14:paraId="3A3A0E94" w14:textId="46AEA304" w:rsidR="001D3466" w:rsidRPr="00080DE0" w:rsidRDefault="001D3466" w:rsidP="00080DE0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Familiarise themselves with your role.</w:t>
      </w:r>
    </w:p>
    <w:p w14:paraId="604E1656" w14:textId="34B0A101" w:rsidR="001D3466" w:rsidRPr="00080DE0" w:rsidRDefault="001D3466" w:rsidP="00080DE0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Help determine priorities for the work.</w:t>
      </w:r>
    </w:p>
    <w:p w14:paraId="2EBBC187" w14:textId="771D60F4" w:rsidR="001D3466" w:rsidRPr="00080DE0" w:rsidRDefault="001D3466" w:rsidP="00080DE0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Ensure good communications at all levels</w:t>
      </w:r>
    </w:p>
    <w:p w14:paraId="29AB83F6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Roles undertaken in the life of the church are for the building up of the body of Christ.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If it is felt that it is no longer appropriate for you to undertake a role for any reason,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either you, or the Church Council through the Minister, may arrange to end the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appointment.</w:t>
      </w:r>
    </w:p>
    <w:p w14:paraId="33F23C86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F08B772" w14:textId="77777777" w:rsidR="00D867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Some roles which involve direct contact with Children, Young People or Adults who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may be at risk of harm will need to have a DBS check. These roles are clearly marked</w:t>
      </w:r>
      <w:r w:rsidR="00D86766" w:rsidRPr="00080DE0">
        <w:rPr>
          <w:rFonts w:ascii="Arial" w:hAnsi="Arial" w:cs="Arial"/>
        </w:rPr>
        <w:t xml:space="preserve"> </w:t>
      </w:r>
      <w:r w:rsidRPr="00080DE0">
        <w:rPr>
          <w:rFonts w:ascii="Arial" w:hAnsi="Arial" w:cs="Arial"/>
        </w:rPr>
        <w:t>on the role description. A separate role description is undertaken for each role.</w:t>
      </w:r>
    </w:p>
    <w:p w14:paraId="3C72774B" w14:textId="77777777" w:rsidR="00D86766" w:rsidRPr="00080DE0" w:rsidRDefault="00D86766" w:rsidP="00080DE0">
      <w:pPr>
        <w:pStyle w:val="NoSpacing"/>
        <w:jc w:val="both"/>
        <w:rPr>
          <w:rFonts w:ascii="Arial" w:hAnsi="Arial" w:cs="Arial"/>
        </w:rPr>
      </w:pPr>
    </w:p>
    <w:p w14:paraId="3324040B" w14:textId="58D50EE6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DBS</w:t>
      </w:r>
      <w:r w:rsidR="00080DE0">
        <w:rPr>
          <w:rFonts w:ascii="Arial" w:hAnsi="Arial" w:cs="Arial"/>
        </w:rPr>
        <w:t xml:space="preserve"> - </w:t>
      </w:r>
      <w:r w:rsidRPr="00080DE0">
        <w:rPr>
          <w:rFonts w:ascii="Arial" w:hAnsi="Arial" w:cs="Arial"/>
        </w:rPr>
        <w:t>Due to the financial responsibility of this role a satisfactory standard DBS certificate is</w:t>
      </w:r>
      <w:r w:rsidR="00080DE0">
        <w:rPr>
          <w:rFonts w:ascii="Arial" w:hAnsi="Arial" w:cs="Arial"/>
        </w:rPr>
        <w:t xml:space="preserve"> </w:t>
      </w:r>
      <w:r w:rsidR="00D86766" w:rsidRPr="00080DE0">
        <w:rPr>
          <w:rFonts w:ascii="Arial" w:hAnsi="Arial" w:cs="Arial"/>
        </w:rPr>
        <w:t>r</w:t>
      </w:r>
      <w:r w:rsidRPr="00080DE0">
        <w:rPr>
          <w:rFonts w:ascii="Arial" w:hAnsi="Arial" w:cs="Arial"/>
        </w:rPr>
        <w:t>equired</w:t>
      </w:r>
      <w:r w:rsidR="00080DE0">
        <w:rPr>
          <w:rFonts w:ascii="Arial" w:hAnsi="Arial" w:cs="Arial"/>
        </w:rPr>
        <w:t>.</w:t>
      </w:r>
    </w:p>
    <w:p w14:paraId="0E2D1464" w14:textId="77777777" w:rsidR="00080DE0" w:rsidRDefault="00080DE0" w:rsidP="00080DE0">
      <w:pPr>
        <w:pStyle w:val="NoSpacing"/>
        <w:jc w:val="both"/>
        <w:rPr>
          <w:rFonts w:ascii="Arial" w:hAnsi="Arial" w:cs="Arial"/>
        </w:rPr>
      </w:pPr>
    </w:p>
    <w:p w14:paraId="07BBE72D" w14:textId="1B9A6BFA" w:rsidR="001D3466" w:rsidRPr="00080DE0" w:rsidRDefault="00D86766" w:rsidP="00080DE0">
      <w:pPr>
        <w:pStyle w:val="NoSpacing"/>
        <w:jc w:val="both"/>
        <w:rPr>
          <w:rFonts w:ascii="Arial" w:hAnsi="Arial" w:cs="Arial"/>
        </w:rPr>
      </w:pPr>
      <w:r w:rsidRPr="00080DE0">
        <w:rPr>
          <w:rFonts w:ascii="Arial" w:hAnsi="Arial" w:cs="Arial"/>
        </w:rPr>
        <w:t>I</w:t>
      </w:r>
      <w:r w:rsidR="001D3466" w:rsidRPr="00080DE0">
        <w:rPr>
          <w:rFonts w:ascii="Arial" w:hAnsi="Arial" w:cs="Arial"/>
        </w:rPr>
        <w:t xml:space="preserve"> have read and understood this role description.</w:t>
      </w:r>
    </w:p>
    <w:p w14:paraId="4EA06045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</w:p>
    <w:p w14:paraId="60A71204" w14:textId="77777777" w:rsidR="00080DE0" w:rsidRDefault="00080DE0" w:rsidP="001D3466">
      <w:pPr>
        <w:pStyle w:val="NoSpacing"/>
        <w:rPr>
          <w:rFonts w:ascii="Arial" w:hAnsi="Arial" w:cs="Arial"/>
        </w:rPr>
      </w:pPr>
    </w:p>
    <w:p w14:paraId="799A165F" w14:textId="426DB572" w:rsidR="00936636" w:rsidRPr="00080DE0" w:rsidRDefault="001D3466" w:rsidP="001D3466">
      <w:pPr>
        <w:pStyle w:val="NoSpacing"/>
        <w:rPr>
          <w:rFonts w:ascii="Arial" w:hAnsi="Arial" w:cs="Arial"/>
        </w:rPr>
      </w:pPr>
      <w:r w:rsidRPr="00080DE0">
        <w:rPr>
          <w:rFonts w:ascii="Arial" w:hAnsi="Arial" w:cs="Arial"/>
        </w:rPr>
        <w:t>Signed________________________________</w:t>
      </w:r>
      <w:r w:rsidR="00D86766" w:rsidRPr="00080DE0">
        <w:rPr>
          <w:rFonts w:ascii="Arial" w:hAnsi="Arial" w:cs="Arial"/>
        </w:rPr>
        <w:tab/>
      </w:r>
      <w:r w:rsidR="00D86766" w:rsidRPr="00080DE0">
        <w:rPr>
          <w:rFonts w:ascii="Arial" w:hAnsi="Arial" w:cs="Arial"/>
        </w:rPr>
        <w:tab/>
      </w:r>
      <w:r w:rsidRPr="00080DE0">
        <w:rPr>
          <w:rFonts w:ascii="Arial" w:hAnsi="Arial" w:cs="Arial"/>
        </w:rPr>
        <w:t>Date ________________________________</w:t>
      </w:r>
    </w:p>
    <w:sectPr w:rsidR="00936636" w:rsidRPr="00080DE0" w:rsidSect="001D34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2193" w14:textId="77777777" w:rsidR="003E3C1B" w:rsidRDefault="003E3C1B" w:rsidP="00080DE0">
      <w:pPr>
        <w:spacing w:after="0" w:line="240" w:lineRule="auto"/>
      </w:pPr>
      <w:r>
        <w:separator/>
      </w:r>
    </w:p>
  </w:endnote>
  <w:endnote w:type="continuationSeparator" w:id="0">
    <w:p w14:paraId="7E3ACB72" w14:textId="77777777" w:rsidR="003E3C1B" w:rsidRDefault="003E3C1B" w:rsidP="0008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4159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93C7C" w14:textId="2822C931" w:rsidR="00080DE0" w:rsidRPr="00080DE0" w:rsidRDefault="00080DE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D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0D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515055" w14:textId="77777777" w:rsidR="00080DE0" w:rsidRDefault="0008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5EA0" w14:textId="77777777" w:rsidR="003E3C1B" w:rsidRDefault="003E3C1B" w:rsidP="00080DE0">
      <w:pPr>
        <w:spacing w:after="0" w:line="240" w:lineRule="auto"/>
      </w:pPr>
      <w:r>
        <w:separator/>
      </w:r>
    </w:p>
  </w:footnote>
  <w:footnote w:type="continuationSeparator" w:id="0">
    <w:p w14:paraId="0B76ACDD" w14:textId="77777777" w:rsidR="003E3C1B" w:rsidRDefault="003E3C1B" w:rsidP="0008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7863" w14:textId="77777777" w:rsidR="00080DE0" w:rsidRPr="00080DE0" w:rsidRDefault="00080DE0" w:rsidP="00080DE0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080DE0">
      <w:rPr>
        <w:rFonts w:ascii="Arial" w:hAnsi="Arial" w:cs="Arial"/>
        <w:b/>
        <w:sz w:val="24"/>
        <w:szCs w:val="24"/>
      </w:rPr>
      <w:t>Church Treasurer</w:t>
    </w:r>
  </w:p>
  <w:p w14:paraId="12B717FC" w14:textId="77777777" w:rsidR="00080DE0" w:rsidRDefault="0008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A35"/>
    <w:multiLevelType w:val="hybridMultilevel"/>
    <w:tmpl w:val="96E20B44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7A2"/>
    <w:multiLevelType w:val="hybridMultilevel"/>
    <w:tmpl w:val="A798E8E0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02F5"/>
    <w:multiLevelType w:val="hybridMultilevel"/>
    <w:tmpl w:val="396A1492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775"/>
    <w:multiLevelType w:val="hybridMultilevel"/>
    <w:tmpl w:val="DA5EFAF2"/>
    <w:lvl w:ilvl="0" w:tplc="5BE253A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B68ED"/>
    <w:multiLevelType w:val="hybridMultilevel"/>
    <w:tmpl w:val="528424DA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17C"/>
    <w:multiLevelType w:val="hybridMultilevel"/>
    <w:tmpl w:val="3278755E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5160"/>
    <w:multiLevelType w:val="hybridMultilevel"/>
    <w:tmpl w:val="126E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462"/>
    <w:multiLevelType w:val="hybridMultilevel"/>
    <w:tmpl w:val="C4D6FC88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6E9"/>
    <w:multiLevelType w:val="hybridMultilevel"/>
    <w:tmpl w:val="031A5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833F6"/>
    <w:multiLevelType w:val="hybridMultilevel"/>
    <w:tmpl w:val="3C54CF46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66"/>
    <w:rsid w:val="00080DE0"/>
    <w:rsid w:val="001D3466"/>
    <w:rsid w:val="003E3C1B"/>
    <w:rsid w:val="005F2D58"/>
    <w:rsid w:val="007870BB"/>
    <w:rsid w:val="00936636"/>
    <w:rsid w:val="00C84FB2"/>
    <w:rsid w:val="00D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E39D"/>
  <w15:chartTrackingRefBased/>
  <w15:docId w15:val="{600BF9FA-061D-4B86-87FE-C8A12B8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4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E0"/>
  </w:style>
  <w:style w:type="paragraph" w:styleId="Footer">
    <w:name w:val="footer"/>
    <w:basedOn w:val="Normal"/>
    <w:link w:val="Foot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4</cp:revision>
  <dcterms:created xsi:type="dcterms:W3CDTF">2018-01-23T11:08:00Z</dcterms:created>
  <dcterms:modified xsi:type="dcterms:W3CDTF">2018-01-24T18:53:00Z</dcterms:modified>
</cp:coreProperties>
</file>